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31F" w:rsidRDefault="00E6631F" w:rsidP="00E6631F">
      <w:pPr>
        <w:rPr>
          <w:b/>
          <w:i/>
        </w:rPr>
      </w:pPr>
      <w:r>
        <w:rPr>
          <w:b/>
          <w:sz w:val="28"/>
          <w:szCs w:val="28"/>
          <w:u w:val="single"/>
        </w:rPr>
        <w:t>Notulen bestuursvergadering VG Magan – 25 mei 2023</w:t>
      </w:r>
      <w:r>
        <w:rPr>
          <w:b/>
          <w:sz w:val="28"/>
          <w:szCs w:val="28"/>
          <w:u w:val="single"/>
        </w:rPr>
        <w:br/>
      </w:r>
      <w:r>
        <w:rPr>
          <w:b/>
          <w:i/>
        </w:rPr>
        <w:t xml:space="preserve">Bij Hilde, 20.30u </w:t>
      </w:r>
      <w:r w:rsidR="005D595E">
        <w:rPr>
          <w:b/>
          <w:i/>
        </w:rPr>
        <w:t>– kort i.v.m. drukte/vermoeidheid</w:t>
      </w:r>
    </w:p>
    <w:p w:rsidR="0021535F" w:rsidRPr="005D595E" w:rsidRDefault="005D595E" w:rsidP="00E6631F">
      <w:pPr>
        <w:rPr>
          <w:b/>
          <w:iCs/>
        </w:rPr>
      </w:pPr>
      <w:r w:rsidRPr="005D595E">
        <w:rPr>
          <w:b/>
          <w:iCs/>
        </w:rPr>
        <w:t>Lopende/dringende zaken:</w:t>
      </w:r>
    </w:p>
    <w:p w:rsidR="005D595E" w:rsidRDefault="005D595E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Pasen: </w:t>
      </w:r>
    </w:p>
    <w:p w:rsidR="005D595E" w:rsidRDefault="0021535F" w:rsidP="005D595E">
      <w:pPr>
        <w:pStyle w:val="Lijstalinea"/>
        <w:numPr>
          <w:ilvl w:val="0"/>
          <w:numId w:val="2"/>
        </w:numPr>
        <w:rPr>
          <w:bCs/>
          <w:iCs/>
        </w:rPr>
      </w:pPr>
      <w:r w:rsidRPr="0021535F">
        <w:rPr>
          <w:bCs/>
          <w:iCs/>
        </w:rPr>
        <w:t xml:space="preserve">Peter wil volgend jaar de huldiging </w:t>
      </w:r>
      <w:r w:rsidR="005D595E">
        <w:rPr>
          <w:bCs/>
          <w:iCs/>
        </w:rPr>
        <w:t>van de j</w:t>
      </w:r>
      <w:r w:rsidR="005D595E" w:rsidRPr="0021535F">
        <w:rPr>
          <w:bCs/>
          <w:iCs/>
        </w:rPr>
        <w:t>ubilarissen</w:t>
      </w:r>
      <w:r w:rsidR="005D595E" w:rsidRPr="0021535F">
        <w:rPr>
          <w:bCs/>
          <w:iCs/>
        </w:rPr>
        <w:t xml:space="preserve"> </w:t>
      </w:r>
      <w:r w:rsidRPr="0021535F">
        <w:rPr>
          <w:bCs/>
          <w:iCs/>
        </w:rPr>
        <w:t>wel doen.</w:t>
      </w:r>
    </w:p>
    <w:p w:rsidR="0021535F" w:rsidRDefault="0021535F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Volgend jaar 2</w:t>
      </w:r>
      <w:r w:rsidRPr="0021535F">
        <w:rPr>
          <w:bCs/>
          <w:iCs/>
          <w:vertAlign w:val="superscript"/>
        </w:rPr>
        <w:t>e</w:t>
      </w:r>
      <w:r>
        <w:rPr>
          <w:bCs/>
          <w:iCs/>
        </w:rPr>
        <w:t xml:space="preserve"> paasdag zijn we welkom in de kapel van het witte klooster, </w:t>
      </w:r>
      <w:proofErr w:type="spellStart"/>
      <w:r>
        <w:rPr>
          <w:bCs/>
          <w:iCs/>
        </w:rPr>
        <w:t>Hilleshagerweg</w:t>
      </w:r>
      <w:proofErr w:type="spellEnd"/>
      <w:r>
        <w:rPr>
          <w:bCs/>
          <w:iCs/>
        </w:rPr>
        <w:t xml:space="preserve"> 11</w:t>
      </w:r>
    </w:p>
    <w:p w:rsidR="0021535F" w:rsidRDefault="005D595E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Kerk: </w:t>
      </w:r>
      <w:r>
        <w:rPr>
          <w:bCs/>
          <w:iCs/>
        </w:rPr>
        <w:br/>
        <w:t xml:space="preserve">de </w:t>
      </w:r>
      <w:r w:rsidR="0021535F">
        <w:rPr>
          <w:bCs/>
          <w:iCs/>
        </w:rPr>
        <w:t xml:space="preserve">Taakgroep </w:t>
      </w:r>
      <w:r>
        <w:rPr>
          <w:bCs/>
          <w:iCs/>
        </w:rPr>
        <w:t xml:space="preserve">Optredens </w:t>
      </w:r>
      <w:r w:rsidR="0021535F">
        <w:rPr>
          <w:bCs/>
          <w:iCs/>
        </w:rPr>
        <w:t>wil liever dat bestuur contact met de kerk houdt. Hilde doet contact, Marian zorgt voor herinnering</w:t>
      </w:r>
      <w:r>
        <w:rPr>
          <w:bCs/>
          <w:iCs/>
        </w:rPr>
        <w:t xml:space="preserve"> ruim voor elke mis</w:t>
      </w:r>
      <w:r w:rsidR="0021535F">
        <w:rPr>
          <w:bCs/>
          <w:iCs/>
        </w:rPr>
        <w:t>.</w:t>
      </w:r>
    </w:p>
    <w:p w:rsidR="00013A7A" w:rsidRDefault="00013A7A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M</w:t>
      </w:r>
      <w:r w:rsidR="005D595E">
        <w:rPr>
          <w:bCs/>
          <w:iCs/>
        </w:rPr>
        <w:t>uziekcommissie</w:t>
      </w:r>
      <w:r>
        <w:rPr>
          <w:bCs/>
          <w:iCs/>
        </w:rPr>
        <w:t xml:space="preserve">: </w:t>
      </w:r>
      <w:r w:rsidR="005D595E">
        <w:rPr>
          <w:bCs/>
          <w:iCs/>
        </w:rPr>
        <w:br/>
        <w:t>besproken is om o</w:t>
      </w:r>
      <w:r>
        <w:rPr>
          <w:bCs/>
          <w:iCs/>
        </w:rPr>
        <w:t xml:space="preserve">ude nummers </w:t>
      </w:r>
      <w:r w:rsidR="005D595E">
        <w:rPr>
          <w:bCs/>
          <w:iCs/>
        </w:rPr>
        <w:t>uit de kast te halen</w:t>
      </w:r>
      <w:r>
        <w:rPr>
          <w:bCs/>
          <w:iCs/>
        </w:rPr>
        <w:t>– leden vragen om favorieten aan te dragen? Nieuwe leden kennen de nummers niet</w:t>
      </w:r>
      <w:r w:rsidR="00B23EAF">
        <w:rPr>
          <w:bCs/>
          <w:iCs/>
        </w:rPr>
        <w:t xml:space="preserve">, maar een frisse blik kan geen kwaad. </w:t>
      </w:r>
      <w:r w:rsidR="005D595E">
        <w:rPr>
          <w:bCs/>
          <w:iCs/>
        </w:rPr>
        <w:br/>
        <w:t xml:space="preserve">&gt;&gt; </w:t>
      </w:r>
      <w:r w:rsidR="00B23EAF">
        <w:rPr>
          <w:bCs/>
          <w:iCs/>
        </w:rPr>
        <w:t xml:space="preserve">Helene stelt een lijst op, zodat de leden daaruit nummers kunnen aandragen. </w:t>
      </w:r>
      <w:r w:rsidR="005D595E">
        <w:rPr>
          <w:bCs/>
          <w:iCs/>
        </w:rPr>
        <w:t xml:space="preserve">De </w:t>
      </w:r>
      <w:r w:rsidR="00B23EAF">
        <w:rPr>
          <w:bCs/>
          <w:iCs/>
        </w:rPr>
        <w:t xml:space="preserve">MC beslist </w:t>
      </w:r>
      <w:r w:rsidR="005D595E">
        <w:rPr>
          <w:bCs/>
          <w:iCs/>
        </w:rPr>
        <w:t xml:space="preserve">vervolgens </w:t>
      </w:r>
      <w:r w:rsidR="00B23EAF">
        <w:rPr>
          <w:bCs/>
          <w:iCs/>
        </w:rPr>
        <w:t>daaruit.</w:t>
      </w:r>
    </w:p>
    <w:p w:rsidR="00FC7865" w:rsidRDefault="005D595E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Website:</w:t>
      </w:r>
      <w:r>
        <w:rPr>
          <w:bCs/>
          <w:iCs/>
        </w:rPr>
        <w:br/>
      </w:r>
      <w:r w:rsidR="00FC7865">
        <w:rPr>
          <w:bCs/>
          <w:iCs/>
        </w:rPr>
        <w:t xml:space="preserve">Peter hoopt dat </w:t>
      </w:r>
      <w:r>
        <w:rPr>
          <w:bCs/>
          <w:iCs/>
        </w:rPr>
        <w:t>hij</w:t>
      </w:r>
      <w:r w:rsidR="00FC7865">
        <w:rPr>
          <w:bCs/>
          <w:iCs/>
        </w:rPr>
        <w:t xml:space="preserve"> klaar is voor de jaarvergadering.</w:t>
      </w:r>
    </w:p>
    <w:p w:rsidR="00283AD2" w:rsidRDefault="00723E66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Foto’s: </w:t>
      </w:r>
      <w:r w:rsidR="005D595E">
        <w:rPr>
          <w:bCs/>
          <w:iCs/>
        </w:rPr>
        <w:br/>
      </w:r>
      <w:r>
        <w:rPr>
          <w:bCs/>
          <w:iCs/>
        </w:rPr>
        <w:t xml:space="preserve">19 juni, </w:t>
      </w:r>
      <w:proofErr w:type="spellStart"/>
      <w:r>
        <w:rPr>
          <w:bCs/>
          <w:iCs/>
        </w:rPr>
        <w:t>wienberg</w:t>
      </w:r>
      <w:proofErr w:type="spellEnd"/>
      <w:r>
        <w:rPr>
          <w:bCs/>
          <w:iCs/>
        </w:rPr>
        <w:t>, groene hart of kiosk</w:t>
      </w:r>
      <w:r w:rsidR="00872D7F">
        <w:rPr>
          <w:bCs/>
          <w:iCs/>
        </w:rPr>
        <w:t>/</w:t>
      </w:r>
      <w:proofErr w:type="spellStart"/>
      <w:r w:rsidR="00872D7F">
        <w:rPr>
          <w:bCs/>
          <w:iCs/>
        </w:rPr>
        <w:t>heerenhof</w:t>
      </w:r>
      <w:proofErr w:type="spellEnd"/>
      <w:r w:rsidR="00872D7F">
        <w:rPr>
          <w:bCs/>
          <w:iCs/>
        </w:rPr>
        <w:t xml:space="preserve">. </w:t>
      </w:r>
      <w:proofErr w:type="spellStart"/>
      <w:r w:rsidR="00872D7F">
        <w:rPr>
          <w:bCs/>
          <w:iCs/>
        </w:rPr>
        <w:t>Evt</w:t>
      </w:r>
      <w:proofErr w:type="spellEnd"/>
      <w:r w:rsidR="00872D7F">
        <w:rPr>
          <w:bCs/>
          <w:iCs/>
        </w:rPr>
        <w:t xml:space="preserve"> krukjes meenemen. </w:t>
      </w:r>
      <w:r w:rsidR="00872D7F">
        <w:rPr>
          <w:bCs/>
          <w:iCs/>
        </w:rPr>
        <w:br/>
      </w:r>
      <w:r w:rsidR="00464E77">
        <w:rPr>
          <w:bCs/>
          <w:iCs/>
        </w:rPr>
        <w:t>Hilde kan met</w:t>
      </w:r>
      <w:r w:rsidR="00872D7F">
        <w:rPr>
          <w:bCs/>
          <w:iCs/>
        </w:rPr>
        <w:t xml:space="preserve"> Hans</w:t>
      </w:r>
      <w:r w:rsidR="00464E77">
        <w:rPr>
          <w:bCs/>
          <w:iCs/>
        </w:rPr>
        <w:t xml:space="preserve"> en Jos</w:t>
      </w:r>
      <w:r w:rsidR="00872D7F">
        <w:rPr>
          <w:bCs/>
          <w:iCs/>
        </w:rPr>
        <w:t xml:space="preserve"> </w:t>
      </w:r>
      <w:r w:rsidR="005D595E">
        <w:rPr>
          <w:bCs/>
          <w:iCs/>
        </w:rPr>
        <w:t xml:space="preserve">(of ander lid fotoclub) </w:t>
      </w:r>
      <w:r w:rsidR="00872D7F">
        <w:rPr>
          <w:bCs/>
          <w:iCs/>
        </w:rPr>
        <w:t xml:space="preserve">vooraf gaan kijken wat de beste plek is. </w:t>
      </w:r>
      <w:r w:rsidR="00E23DE4">
        <w:rPr>
          <w:bCs/>
          <w:iCs/>
        </w:rPr>
        <w:t xml:space="preserve">Kleding: </w:t>
      </w:r>
      <w:r w:rsidR="00596826">
        <w:rPr>
          <w:bCs/>
          <w:iCs/>
        </w:rPr>
        <w:t xml:space="preserve">donkerblauwe </w:t>
      </w:r>
      <w:r w:rsidR="00E23DE4">
        <w:rPr>
          <w:bCs/>
          <w:iCs/>
        </w:rPr>
        <w:t>jeans</w:t>
      </w:r>
      <w:r w:rsidR="00596826">
        <w:rPr>
          <w:bCs/>
          <w:iCs/>
        </w:rPr>
        <w:t>/broek</w:t>
      </w:r>
      <w:r w:rsidR="00E23DE4">
        <w:rPr>
          <w:bCs/>
          <w:iCs/>
        </w:rPr>
        <w:t xml:space="preserve"> onder met effen top.</w:t>
      </w:r>
      <w:r w:rsidR="007F110A">
        <w:rPr>
          <w:bCs/>
          <w:iCs/>
        </w:rPr>
        <w:t xml:space="preserve"> </w:t>
      </w:r>
      <w:r w:rsidR="007F110A" w:rsidRPr="007F110A">
        <w:rPr>
          <w:b/>
          <w:iCs/>
        </w:rPr>
        <w:t>NB Op tijd aankondigen.</w:t>
      </w:r>
    </w:p>
    <w:p w:rsidR="00656B7F" w:rsidRDefault="005D595E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Mogelijke inkomsten: </w:t>
      </w:r>
      <w:r>
        <w:rPr>
          <w:bCs/>
          <w:iCs/>
        </w:rPr>
        <w:br/>
      </w:r>
      <w:r w:rsidR="00641781">
        <w:rPr>
          <w:bCs/>
          <w:iCs/>
        </w:rPr>
        <w:t>Vriendenloterij</w:t>
      </w:r>
      <w:r>
        <w:rPr>
          <w:bCs/>
          <w:iCs/>
        </w:rPr>
        <w:t xml:space="preserve"> </w:t>
      </w:r>
      <w:r w:rsidR="00641781">
        <w:rPr>
          <w:bCs/>
          <w:iCs/>
        </w:rPr>
        <w:t>- club van de week</w:t>
      </w:r>
      <w:r w:rsidR="00F75B55">
        <w:rPr>
          <w:bCs/>
          <w:iCs/>
        </w:rPr>
        <w:t>. Deelnemers kunnen hun lot opzeggen en een nieuw lot op naam van de vereniging nemen. Vereniging krijgt dan 40% van bijdrage,</w:t>
      </w:r>
      <w:r w:rsidR="006F006E">
        <w:rPr>
          <w:bCs/>
          <w:iCs/>
        </w:rPr>
        <w:t xml:space="preserve"> kans op</w:t>
      </w:r>
      <w:r w:rsidR="00F75B55">
        <w:rPr>
          <w:bCs/>
          <w:iCs/>
        </w:rPr>
        <w:t xml:space="preserve"> extra bedrag bij </w:t>
      </w:r>
      <w:r w:rsidR="006F006E">
        <w:rPr>
          <w:bCs/>
          <w:iCs/>
        </w:rPr>
        <w:t>2</w:t>
      </w:r>
      <w:r w:rsidR="00F75B55">
        <w:rPr>
          <w:bCs/>
          <w:iCs/>
        </w:rPr>
        <w:t>0 deelnemers.</w:t>
      </w:r>
      <w:r w:rsidR="008A4BBD">
        <w:rPr>
          <w:bCs/>
          <w:iCs/>
        </w:rPr>
        <w:t xml:space="preserve"> </w:t>
      </w:r>
      <w:r>
        <w:rPr>
          <w:bCs/>
          <w:iCs/>
        </w:rPr>
        <w:t xml:space="preserve">&gt;&gt; </w:t>
      </w:r>
      <w:r w:rsidR="008A4BBD">
        <w:rPr>
          <w:bCs/>
          <w:iCs/>
        </w:rPr>
        <w:t>Helene kijkt hoe het werkt,  Evt</w:t>
      </w:r>
      <w:r>
        <w:rPr>
          <w:bCs/>
          <w:iCs/>
        </w:rPr>
        <w:t>.</w:t>
      </w:r>
      <w:r w:rsidR="008A4BBD">
        <w:rPr>
          <w:bCs/>
          <w:iCs/>
        </w:rPr>
        <w:t xml:space="preserve"> voorstellen </w:t>
      </w:r>
      <w:r>
        <w:rPr>
          <w:bCs/>
          <w:iCs/>
        </w:rPr>
        <w:t>tijdens de jaar</w:t>
      </w:r>
      <w:r w:rsidR="008A4BBD">
        <w:rPr>
          <w:bCs/>
          <w:iCs/>
        </w:rPr>
        <w:t>vergadering</w:t>
      </w:r>
      <w:r w:rsidR="001F5B93">
        <w:rPr>
          <w:bCs/>
          <w:iCs/>
        </w:rPr>
        <w:t xml:space="preserve"> en hulp vragen om het te regelen</w:t>
      </w:r>
      <w:r w:rsidR="008A4BBD">
        <w:rPr>
          <w:bCs/>
          <w:iCs/>
        </w:rPr>
        <w:t>.</w:t>
      </w:r>
      <w:r w:rsidR="00030DE0">
        <w:rPr>
          <w:bCs/>
          <w:iCs/>
        </w:rPr>
        <w:t xml:space="preserve"> </w:t>
      </w:r>
      <w:r>
        <w:rPr>
          <w:bCs/>
          <w:iCs/>
        </w:rPr>
        <w:t>Als het voor een bepaald p</w:t>
      </w:r>
      <w:r w:rsidR="00030DE0">
        <w:rPr>
          <w:bCs/>
          <w:iCs/>
        </w:rPr>
        <w:t>roject</w:t>
      </w:r>
      <w:r>
        <w:rPr>
          <w:bCs/>
          <w:iCs/>
        </w:rPr>
        <w:t xml:space="preserve"> moet</w:t>
      </w:r>
      <w:r w:rsidR="00030DE0">
        <w:rPr>
          <w:bCs/>
          <w:iCs/>
        </w:rPr>
        <w:t>: evt. Korentreffen/weekend Holten</w:t>
      </w:r>
      <w:r w:rsidR="00AB3E0D">
        <w:rPr>
          <w:bCs/>
          <w:iCs/>
        </w:rPr>
        <w:t xml:space="preserve">. </w:t>
      </w:r>
      <w:r>
        <w:rPr>
          <w:bCs/>
          <w:iCs/>
        </w:rPr>
        <w:br/>
      </w:r>
      <w:proofErr w:type="spellStart"/>
      <w:r w:rsidR="00AB3E0D">
        <w:rPr>
          <w:bCs/>
          <w:iCs/>
        </w:rPr>
        <w:t>Crowdfunding</w:t>
      </w:r>
      <w:proofErr w:type="spellEnd"/>
      <w:r w:rsidR="00AB3E0D">
        <w:rPr>
          <w:bCs/>
          <w:iCs/>
        </w:rPr>
        <w:t xml:space="preserve"> is voor de toekomt ook evt</w:t>
      </w:r>
      <w:r>
        <w:rPr>
          <w:bCs/>
          <w:iCs/>
        </w:rPr>
        <w:t>.</w:t>
      </w:r>
      <w:r w:rsidR="00AB3E0D">
        <w:rPr>
          <w:bCs/>
          <w:iCs/>
        </w:rPr>
        <w:t xml:space="preserve"> een mogelijkheid</w:t>
      </w:r>
    </w:p>
    <w:p w:rsidR="00F372C5" w:rsidRDefault="00EC1C74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A gen </w:t>
      </w:r>
      <w:proofErr w:type="spellStart"/>
      <w:r>
        <w:rPr>
          <w:bCs/>
          <w:iCs/>
        </w:rPr>
        <w:t>Sjoeel</w:t>
      </w:r>
      <w:proofErr w:type="spellEnd"/>
      <w:r>
        <w:rPr>
          <w:bCs/>
          <w:iCs/>
        </w:rPr>
        <w:t xml:space="preserve">:  </w:t>
      </w:r>
      <w:r w:rsidR="005D595E">
        <w:rPr>
          <w:bCs/>
          <w:iCs/>
        </w:rPr>
        <w:br/>
        <w:t>Z</w:t>
      </w:r>
      <w:r>
        <w:rPr>
          <w:bCs/>
          <w:iCs/>
        </w:rPr>
        <w:t xml:space="preserve">e hebben hulp nodig en vragen alle verenigingen om naar de bijeenkomst op 4 juli te komen. </w:t>
      </w:r>
      <w:r w:rsidR="005D595E">
        <w:rPr>
          <w:bCs/>
          <w:iCs/>
        </w:rPr>
        <w:t xml:space="preserve">&gt;&gt; </w:t>
      </w:r>
      <w:r>
        <w:rPr>
          <w:bCs/>
          <w:iCs/>
        </w:rPr>
        <w:t>Met Rob bespreken als meer recente gebruiker.</w:t>
      </w:r>
    </w:p>
    <w:p w:rsidR="005D595E" w:rsidRDefault="005D595E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De </w:t>
      </w:r>
      <w:proofErr w:type="spellStart"/>
      <w:r w:rsidR="00F372C5">
        <w:rPr>
          <w:bCs/>
          <w:iCs/>
        </w:rPr>
        <w:t>Commanderie</w:t>
      </w:r>
      <w:proofErr w:type="spellEnd"/>
      <w:r w:rsidR="00F372C5">
        <w:rPr>
          <w:bCs/>
          <w:iCs/>
        </w:rPr>
        <w:t xml:space="preserve">: </w:t>
      </w:r>
      <w:r>
        <w:rPr>
          <w:bCs/>
          <w:iCs/>
        </w:rPr>
        <w:br/>
        <w:t xml:space="preserve">- </w:t>
      </w:r>
      <w:r w:rsidR="00F372C5">
        <w:rPr>
          <w:bCs/>
          <w:iCs/>
        </w:rPr>
        <w:t xml:space="preserve">Vragen om spullen </w:t>
      </w:r>
      <w:r>
        <w:rPr>
          <w:bCs/>
          <w:iCs/>
        </w:rPr>
        <w:t xml:space="preserve">te </w:t>
      </w:r>
      <w:r w:rsidR="00F372C5">
        <w:rPr>
          <w:bCs/>
          <w:iCs/>
        </w:rPr>
        <w:t xml:space="preserve">halen/brengen 10 juli </w:t>
      </w:r>
    </w:p>
    <w:p w:rsidR="005D595E" w:rsidRDefault="00F372C5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datum prikken voor evaluatie</w:t>
      </w:r>
      <w:r w:rsidR="00B5271A">
        <w:rPr>
          <w:bCs/>
          <w:iCs/>
        </w:rPr>
        <w:t xml:space="preserve"> (dan o.a. communicatie en pinnen bespreken)</w:t>
      </w:r>
      <w:r>
        <w:rPr>
          <w:bCs/>
          <w:iCs/>
        </w:rPr>
        <w:t>.</w:t>
      </w:r>
      <w:r w:rsidR="00E66E72">
        <w:rPr>
          <w:bCs/>
          <w:iCs/>
        </w:rPr>
        <w:t xml:space="preserve"> </w:t>
      </w:r>
    </w:p>
    <w:p w:rsidR="001A11CD" w:rsidRDefault="00E66E72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Open repetitie op terras voorstellen.</w:t>
      </w:r>
      <w:r w:rsidR="001A11CD">
        <w:rPr>
          <w:bCs/>
          <w:iCs/>
        </w:rPr>
        <w:t xml:space="preserve"> (Dan oud-leden uitnodigen)</w:t>
      </w:r>
    </w:p>
    <w:p w:rsidR="00EC1C74" w:rsidRDefault="001A11CD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Astrid: kaartje sturen in juni/juli</w:t>
      </w:r>
      <w:r w:rsidR="00F372C5">
        <w:rPr>
          <w:bCs/>
          <w:iCs/>
        </w:rPr>
        <w:t xml:space="preserve"> </w:t>
      </w:r>
      <w:r w:rsidR="008A7823">
        <w:rPr>
          <w:bCs/>
          <w:iCs/>
        </w:rPr>
        <w:t>(Marian)</w:t>
      </w:r>
    </w:p>
    <w:p w:rsidR="003933FD" w:rsidRDefault="003933FD" w:rsidP="0021535F">
      <w:pPr>
        <w:pStyle w:val="Lijstalinea"/>
        <w:numPr>
          <w:ilvl w:val="0"/>
          <w:numId w:val="1"/>
        </w:numPr>
        <w:rPr>
          <w:bCs/>
          <w:iCs/>
        </w:rPr>
      </w:pPr>
      <w:r w:rsidRPr="003933FD">
        <w:rPr>
          <w:bCs/>
          <w:iCs/>
        </w:rPr>
        <w:t>Scouting St Martinus kaartje sturen</w:t>
      </w:r>
      <w:r>
        <w:rPr>
          <w:bCs/>
          <w:iCs/>
        </w:rPr>
        <w:t xml:space="preserve"> namens Magan.</w:t>
      </w:r>
      <w:r w:rsidR="008A7823">
        <w:rPr>
          <w:bCs/>
          <w:iCs/>
        </w:rPr>
        <w:t xml:space="preserve"> (Edith)</w:t>
      </w:r>
    </w:p>
    <w:p w:rsidR="00D21939" w:rsidRDefault="00D21939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Presentatie: Nettie </w:t>
      </w:r>
      <w:r w:rsidR="005D595E">
        <w:rPr>
          <w:bCs/>
          <w:iCs/>
        </w:rPr>
        <w:t xml:space="preserve">en </w:t>
      </w:r>
      <w:proofErr w:type="spellStart"/>
      <w:r>
        <w:rPr>
          <w:bCs/>
          <w:iCs/>
        </w:rPr>
        <w:t>Raphuel</w:t>
      </w:r>
      <w:proofErr w:type="spellEnd"/>
      <w:r>
        <w:rPr>
          <w:bCs/>
          <w:iCs/>
        </w:rPr>
        <w:t xml:space="preserve"> vragen of ze bij solo vooraan willen staan. </w:t>
      </w:r>
    </w:p>
    <w:p w:rsidR="00BC4A01" w:rsidRPr="003933FD" w:rsidRDefault="00BC4A01" w:rsidP="0021535F">
      <w:pPr>
        <w:pStyle w:val="Lijstaline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Opening seizoen: </w:t>
      </w:r>
      <w:r w:rsidR="005D595E">
        <w:rPr>
          <w:bCs/>
          <w:iCs/>
        </w:rPr>
        <w:t>K</w:t>
      </w:r>
      <w:r>
        <w:rPr>
          <w:bCs/>
          <w:iCs/>
        </w:rPr>
        <w:t>araoke? Andere avond dan maandag?</w:t>
      </w:r>
      <w:r w:rsidR="00EF40E5">
        <w:rPr>
          <w:bCs/>
          <w:iCs/>
        </w:rPr>
        <w:t xml:space="preserve"> Of Jo helpt erbij.</w:t>
      </w:r>
      <w:r w:rsidR="006B4E8F">
        <w:rPr>
          <w:bCs/>
          <w:iCs/>
        </w:rPr>
        <w:t xml:space="preserve"> (M bespreekt het met Jo)</w:t>
      </w:r>
    </w:p>
    <w:p w:rsidR="00F372C5" w:rsidRPr="005D595E" w:rsidRDefault="00F372C5" w:rsidP="00F372C5">
      <w:pPr>
        <w:rPr>
          <w:b/>
          <w:iCs/>
        </w:rPr>
      </w:pPr>
    </w:p>
    <w:p w:rsidR="005D595E" w:rsidRDefault="005D595E">
      <w:pPr>
        <w:rPr>
          <w:b/>
          <w:iCs/>
        </w:rPr>
      </w:pPr>
      <w:r>
        <w:rPr>
          <w:b/>
          <w:iCs/>
        </w:rPr>
        <w:br w:type="page"/>
      </w:r>
    </w:p>
    <w:p w:rsidR="005D595E" w:rsidRPr="005D595E" w:rsidRDefault="005D595E" w:rsidP="005D595E">
      <w:pPr>
        <w:rPr>
          <w:b/>
          <w:iCs/>
        </w:rPr>
      </w:pPr>
      <w:r w:rsidRPr="005D595E">
        <w:rPr>
          <w:b/>
          <w:iCs/>
        </w:rPr>
        <w:lastRenderedPageBreak/>
        <w:t>Agenda Jaarvergadering:</w:t>
      </w:r>
    </w:p>
    <w:p w:rsidR="009945C2" w:rsidRDefault="009945C2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Vragen/opmerkingen notulen ALV januari</w:t>
      </w:r>
    </w:p>
    <w:p w:rsidR="005D595E" w:rsidRDefault="005D595E" w:rsidP="005D595E">
      <w:pPr>
        <w:pStyle w:val="Lijstalinea"/>
        <w:numPr>
          <w:ilvl w:val="0"/>
          <w:numId w:val="2"/>
        </w:numPr>
        <w:rPr>
          <w:bCs/>
          <w:iCs/>
        </w:rPr>
      </w:pPr>
      <w:r w:rsidRPr="005D595E">
        <w:rPr>
          <w:bCs/>
          <w:iCs/>
        </w:rPr>
        <w:t>Financiën</w:t>
      </w:r>
      <w:r w:rsidR="00795BE2" w:rsidRPr="005D595E">
        <w:rPr>
          <w:bCs/>
          <w:iCs/>
        </w:rPr>
        <w:t xml:space="preserve"> (</w:t>
      </w:r>
      <w:r w:rsidR="00656B7F" w:rsidRPr="005D595E">
        <w:rPr>
          <w:bCs/>
          <w:iCs/>
        </w:rPr>
        <w:t xml:space="preserve">overzicht, kascontrole en </w:t>
      </w:r>
      <w:r w:rsidR="00795BE2" w:rsidRPr="005D595E">
        <w:rPr>
          <w:bCs/>
          <w:iCs/>
        </w:rPr>
        <w:t>contributie)</w:t>
      </w:r>
    </w:p>
    <w:p w:rsidR="00EE4937" w:rsidRDefault="00EE4937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 xml:space="preserve">Bestuur </w:t>
      </w:r>
    </w:p>
    <w:p w:rsidR="00EE4937" w:rsidRDefault="009945C2" w:rsidP="00EE4937">
      <w:pPr>
        <w:pStyle w:val="Lijstalinea"/>
        <w:ind w:left="1080"/>
        <w:rPr>
          <w:bCs/>
          <w:iCs/>
        </w:rPr>
      </w:pPr>
      <w:r>
        <w:rPr>
          <w:bCs/>
          <w:iCs/>
        </w:rPr>
        <w:br/>
      </w:r>
      <w:r w:rsidR="00EE4937">
        <w:rPr>
          <w:bCs/>
          <w:iCs/>
        </w:rPr>
        <w:t>Rooster van aftreden: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622"/>
        <w:gridCol w:w="2496"/>
        <w:gridCol w:w="2864"/>
      </w:tblGrid>
      <w:tr w:rsidR="00EE4937" w:rsidTr="00EE4937">
        <w:tc>
          <w:tcPr>
            <w:tcW w:w="2622" w:type="dxa"/>
          </w:tcPr>
          <w:p w:rsidR="00EE4937" w:rsidRPr="00EE4937" w:rsidRDefault="00EE4937" w:rsidP="00EE4937">
            <w:pPr>
              <w:pStyle w:val="Lijstalinea"/>
              <w:ind w:left="0"/>
              <w:rPr>
                <w:b/>
                <w:iCs/>
              </w:rPr>
            </w:pPr>
            <w:r w:rsidRPr="00EE4937">
              <w:rPr>
                <w:b/>
                <w:iCs/>
              </w:rPr>
              <w:t>Bestuurslid</w:t>
            </w:r>
          </w:p>
        </w:tc>
        <w:tc>
          <w:tcPr>
            <w:tcW w:w="2496" w:type="dxa"/>
          </w:tcPr>
          <w:p w:rsidR="00EE4937" w:rsidRPr="00EE4937" w:rsidRDefault="00EE4937" w:rsidP="00EE4937">
            <w:pPr>
              <w:pStyle w:val="Lijstalinea"/>
              <w:ind w:left="0"/>
              <w:rPr>
                <w:b/>
                <w:iCs/>
              </w:rPr>
            </w:pPr>
            <w:r w:rsidRPr="00EE4937">
              <w:rPr>
                <w:b/>
                <w:iCs/>
              </w:rPr>
              <w:t>Lid sinds</w:t>
            </w:r>
          </w:p>
        </w:tc>
        <w:tc>
          <w:tcPr>
            <w:tcW w:w="2864" w:type="dxa"/>
          </w:tcPr>
          <w:p w:rsidR="00EE4937" w:rsidRPr="00EE4937" w:rsidRDefault="00EE4937" w:rsidP="00EE4937">
            <w:pPr>
              <w:pStyle w:val="Lijstalinea"/>
              <w:ind w:left="0"/>
              <w:rPr>
                <w:b/>
                <w:iCs/>
              </w:rPr>
            </w:pPr>
            <w:r w:rsidRPr="00EE4937">
              <w:rPr>
                <w:b/>
                <w:iCs/>
              </w:rPr>
              <w:t>Aftredend/herkiesbaar in</w:t>
            </w:r>
          </w:p>
        </w:tc>
      </w:tr>
      <w:tr w:rsidR="00EE4937" w:rsidTr="00EE4937">
        <w:tc>
          <w:tcPr>
            <w:tcW w:w="2622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Hélène</w:t>
            </w:r>
          </w:p>
        </w:tc>
        <w:tc>
          <w:tcPr>
            <w:tcW w:w="2496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2018</w:t>
            </w:r>
          </w:p>
        </w:tc>
        <w:tc>
          <w:tcPr>
            <w:tcW w:w="2864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2023</w:t>
            </w:r>
          </w:p>
        </w:tc>
      </w:tr>
      <w:tr w:rsidR="00EE4937" w:rsidTr="00EE4937">
        <w:tc>
          <w:tcPr>
            <w:tcW w:w="2622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Peter</w:t>
            </w:r>
          </w:p>
        </w:tc>
        <w:tc>
          <w:tcPr>
            <w:tcW w:w="2496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2019</w:t>
            </w:r>
          </w:p>
        </w:tc>
        <w:tc>
          <w:tcPr>
            <w:tcW w:w="2864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2023</w:t>
            </w:r>
          </w:p>
        </w:tc>
      </w:tr>
      <w:tr w:rsidR="00EE4937" w:rsidTr="00EE4937">
        <w:tc>
          <w:tcPr>
            <w:tcW w:w="2622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Hilde</w:t>
            </w:r>
          </w:p>
        </w:tc>
        <w:tc>
          <w:tcPr>
            <w:tcW w:w="2496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2019</w:t>
            </w:r>
          </w:p>
        </w:tc>
        <w:tc>
          <w:tcPr>
            <w:tcW w:w="2864" w:type="dxa"/>
          </w:tcPr>
          <w:p w:rsidR="00EE4937" w:rsidRPr="009945C2" w:rsidRDefault="009945C2" w:rsidP="00EE4937">
            <w:pPr>
              <w:pStyle w:val="Lijstalinea"/>
              <w:ind w:left="0"/>
              <w:rPr>
                <w:bCs/>
                <w:iCs/>
                <w:highlight w:val="yellow"/>
              </w:rPr>
            </w:pPr>
            <w:r w:rsidRPr="009945C2">
              <w:rPr>
                <w:bCs/>
                <w:iCs/>
                <w:highlight w:val="yellow"/>
              </w:rPr>
              <w:t>2023</w:t>
            </w:r>
          </w:p>
        </w:tc>
      </w:tr>
      <w:tr w:rsidR="00EE4937" w:rsidTr="00EE4937">
        <w:tc>
          <w:tcPr>
            <w:tcW w:w="2622" w:type="dxa"/>
          </w:tcPr>
          <w:p w:rsidR="00EE4937" w:rsidRDefault="009945C2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Edith</w:t>
            </w:r>
          </w:p>
        </w:tc>
        <w:tc>
          <w:tcPr>
            <w:tcW w:w="2496" w:type="dxa"/>
          </w:tcPr>
          <w:p w:rsidR="00EE4937" w:rsidRDefault="009945C2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2021</w:t>
            </w:r>
          </w:p>
        </w:tc>
        <w:tc>
          <w:tcPr>
            <w:tcW w:w="2864" w:type="dxa"/>
          </w:tcPr>
          <w:p w:rsidR="00EE4937" w:rsidRDefault="009945C2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2024</w:t>
            </w:r>
          </w:p>
        </w:tc>
      </w:tr>
      <w:tr w:rsidR="00EE4937" w:rsidTr="00EE4937">
        <w:tc>
          <w:tcPr>
            <w:tcW w:w="2622" w:type="dxa"/>
          </w:tcPr>
          <w:p w:rsidR="00EE4937" w:rsidRDefault="00EE4937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Marian</w:t>
            </w:r>
          </w:p>
        </w:tc>
        <w:tc>
          <w:tcPr>
            <w:tcW w:w="2496" w:type="dxa"/>
          </w:tcPr>
          <w:p w:rsidR="00EE4937" w:rsidRDefault="00EE4937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2017 – herkozen in 2022</w:t>
            </w:r>
          </w:p>
        </w:tc>
        <w:tc>
          <w:tcPr>
            <w:tcW w:w="2864" w:type="dxa"/>
          </w:tcPr>
          <w:p w:rsidR="00EE4937" w:rsidRDefault="00EE4937" w:rsidP="00EE4937">
            <w:pPr>
              <w:pStyle w:val="Lijstalinea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2025</w:t>
            </w:r>
          </w:p>
        </w:tc>
      </w:tr>
    </w:tbl>
    <w:p w:rsidR="00EE4937" w:rsidRDefault="00EE4937" w:rsidP="00EE4937">
      <w:pPr>
        <w:pStyle w:val="Lijstalinea"/>
        <w:ind w:left="1080"/>
        <w:rPr>
          <w:bCs/>
          <w:iCs/>
        </w:rPr>
      </w:pPr>
    </w:p>
    <w:p w:rsidR="00795BE2" w:rsidRPr="005D595E" w:rsidRDefault="005D595E" w:rsidP="005D595E">
      <w:pPr>
        <w:pStyle w:val="Lijstalinea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Muziekcommissie:</w:t>
      </w:r>
      <w:r w:rsidR="00795BE2" w:rsidRPr="005D595E">
        <w:rPr>
          <w:bCs/>
          <w:iCs/>
        </w:rPr>
        <w:t xml:space="preserve"> </w:t>
      </w:r>
      <w:r w:rsidR="00795BE2" w:rsidRPr="005D595E">
        <w:rPr>
          <w:rFonts w:ascii="Corbel" w:hAnsi="Corbel"/>
          <w:bCs/>
          <w:iCs/>
          <w:color w:val="000000"/>
        </w:rPr>
        <w:t xml:space="preserve">Rob </w:t>
      </w:r>
      <w:r>
        <w:rPr>
          <w:rFonts w:ascii="Corbel" w:hAnsi="Corbel"/>
          <w:bCs/>
          <w:iCs/>
          <w:color w:val="000000"/>
        </w:rPr>
        <w:t xml:space="preserve">gaat </w:t>
      </w:r>
      <w:r w:rsidR="00795BE2" w:rsidRPr="005D595E">
        <w:rPr>
          <w:rFonts w:ascii="Corbel" w:hAnsi="Corbel"/>
          <w:bCs/>
          <w:iCs/>
          <w:color w:val="000000"/>
        </w:rPr>
        <w:t xml:space="preserve">eruit volgens het roulatieschema. </w:t>
      </w:r>
      <w:r>
        <w:rPr>
          <w:rFonts w:ascii="Corbel" w:hAnsi="Corbel"/>
          <w:bCs/>
          <w:iCs/>
          <w:color w:val="000000"/>
        </w:rPr>
        <w:br/>
      </w:r>
      <w:r w:rsidR="00795BE2" w:rsidRPr="005D595E">
        <w:rPr>
          <w:rFonts w:ascii="Corbel" w:hAnsi="Corbel"/>
          <w:bCs/>
          <w:iCs/>
          <w:color w:val="000000"/>
        </w:rPr>
        <w:t>Het schema is nu als volgt:</w:t>
      </w:r>
    </w:p>
    <w:p w:rsidR="00795BE2" w:rsidRPr="002B6EEE" w:rsidRDefault="00795BE2" w:rsidP="00795B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Corbel" w:hAnsi="Corbel"/>
          <w:bCs/>
          <w:iCs/>
          <w:color w:val="000000"/>
        </w:rPr>
      </w:pPr>
    </w:p>
    <w:tbl>
      <w:tblPr>
        <w:tblW w:w="368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409"/>
      </w:tblGrid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Gekozen in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</w:p>
        </w:tc>
      </w:tr>
      <w:tr w:rsidR="00795BE2" w:rsidRPr="002B6EEE" w:rsidTr="00977EF3">
        <w:tc>
          <w:tcPr>
            <w:tcW w:w="1276" w:type="dxa"/>
          </w:tcPr>
          <w:p w:rsidR="00795BE2" w:rsidRPr="00870720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strike/>
                <w:color w:val="000000"/>
                <w:highlight w:val="yellow"/>
              </w:rPr>
            </w:pPr>
            <w:r w:rsidRPr="00870720">
              <w:rPr>
                <w:rFonts w:ascii="Corbel" w:hAnsi="Corbel"/>
                <w:i/>
                <w:color w:val="000000"/>
                <w:highlight w:val="yellow"/>
              </w:rPr>
              <w:t>2018</w:t>
            </w:r>
          </w:p>
        </w:tc>
        <w:tc>
          <w:tcPr>
            <w:tcW w:w="2409" w:type="dxa"/>
          </w:tcPr>
          <w:p w:rsidR="00795BE2" w:rsidRPr="00870720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strike/>
                <w:color w:val="000000"/>
                <w:highlight w:val="yellow"/>
              </w:rPr>
            </w:pPr>
            <w:r w:rsidRPr="00870720">
              <w:rPr>
                <w:rFonts w:ascii="Corbel" w:hAnsi="Corbel"/>
                <w:i/>
                <w:color w:val="000000"/>
                <w:highlight w:val="yellow"/>
              </w:rPr>
              <w:t>Rob Wassenberg</w:t>
            </w:r>
          </w:p>
        </w:tc>
      </w:tr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2020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Hanneke van Ginkel</w:t>
            </w:r>
          </w:p>
        </w:tc>
      </w:tr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2021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strike/>
                <w:color w:val="000000"/>
              </w:rPr>
            </w:pPr>
            <w:r w:rsidRPr="005D595E">
              <w:rPr>
                <w:rFonts w:ascii="Corbel" w:hAnsi="Corbel"/>
                <w:i/>
                <w:strike/>
                <w:color w:val="000000"/>
              </w:rPr>
              <w:t>Andrea Schmitz</w:t>
            </w:r>
          </w:p>
        </w:tc>
      </w:tr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2021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Edith Bouwmeester</w:t>
            </w:r>
          </w:p>
        </w:tc>
      </w:tr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2022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Anna Meijering</w:t>
            </w:r>
          </w:p>
        </w:tc>
      </w:tr>
      <w:tr w:rsidR="00795BE2" w:rsidRPr="002B6EEE" w:rsidTr="00977EF3">
        <w:tc>
          <w:tcPr>
            <w:tcW w:w="1276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2023</w:t>
            </w:r>
          </w:p>
        </w:tc>
        <w:tc>
          <w:tcPr>
            <w:tcW w:w="2409" w:type="dxa"/>
          </w:tcPr>
          <w:p w:rsidR="00795BE2" w:rsidRPr="002B6EEE" w:rsidRDefault="00795BE2" w:rsidP="0097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hAnsi="Corbel"/>
                <w:i/>
                <w:color w:val="000000"/>
              </w:rPr>
            </w:pPr>
            <w:r w:rsidRPr="002B6EEE">
              <w:rPr>
                <w:rFonts w:ascii="Corbel" w:hAnsi="Corbel"/>
                <w:i/>
                <w:color w:val="000000"/>
              </w:rPr>
              <w:t>Lilian Otten</w:t>
            </w:r>
          </w:p>
        </w:tc>
      </w:tr>
    </w:tbl>
    <w:p w:rsidR="00795BE2" w:rsidRDefault="00DB04CE" w:rsidP="00996117">
      <w:pPr>
        <w:pStyle w:val="Lijstalinea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Presentatie: </w:t>
      </w:r>
      <w:r w:rsidR="005D595E">
        <w:rPr>
          <w:bCs/>
          <w:iCs/>
        </w:rPr>
        <w:br/>
      </w:r>
      <w:r>
        <w:rPr>
          <w:bCs/>
          <w:iCs/>
        </w:rPr>
        <w:t>Team Presentatie gaat aan de slag met poses, voorzichtig proberen in Mheer.</w:t>
      </w:r>
      <w:r w:rsidR="00737998">
        <w:rPr>
          <w:bCs/>
          <w:iCs/>
        </w:rPr>
        <w:br/>
        <w:t>Ook zonder klapper gaan oefenen.</w:t>
      </w:r>
    </w:p>
    <w:p w:rsidR="00737998" w:rsidRDefault="00D97CB4" w:rsidP="00996117">
      <w:pPr>
        <w:pStyle w:val="Lijstalinea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Jubileum 2026</w:t>
      </w:r>
      <w:r w:rsidR="005D595E">
        <w:rPr>
          <w:bCs/>
          <w:iCs/>
        </w:rPr>
        <w:t xml:space="preserve"> - </w:t>
      </w:r>
      <w:r>
        <w:rPr>
          <w:bCs/>
          <w:iCs/>
        </w:rPr>
        <w:t xml:space="preserve"> oproep</w:t>
      </w:r>
      <w:r w:rsidR="005D595E">
        <w:rPr>
          <w:bCs/>
          <w:iCs/>
        </w:rPr>
        <w:t>:</w:t>
      </w:r>
      <w:r>
        <w:rPr>
          <w:bCs/>
          <w:iCs/>
        </w:rPr>
        <w:t xml:space="preserve"> wie wil meedenken?</w:t>
      </w:r>
    </w:p>
    <w:p w:rsidR="007F537E" w:rsidRDefault="007F537E" w:rsidP="00996117">
      <w:pPr>
        <w:pStyle w:val="Lijstalinea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Optredens: </w:t>
      </w:r>
      <w:r w:rsidR="005D595E">
        <w:rPr>
          <w:bCs/>
          <w:iCs/>
        </w:rPr>
        <w:br/>
      </w:r>
      <w:r>
        <w:rPr>
          <w:bCs/>
          <w:iCs/>
        </w:rPr>
        <w:t>Taakgroep legt uit</w:t>
      </w:r>
      <w:r w:rsidR="005D595E">
        <w:rPr>
          <w:bCs/>
          <w:iCs/>
        </w:rPr>
        <w:t xml:space="preserve"> wat en hoe.</w:t>
      </w:r>
    </w:p>
    <w:p w:rsidR="009945C2" w:rsidRDefault="009945C2" w:rsidP="00996117">
      <w:pPr>
        <w:pStyle w:val="Lijstalinea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Rondvraag</w:t>
      </w:r>
    </w:p>
    <w:p w:rsidR="007F537E" w:rsidRDefault="007F537E" w:rsidP="007F537E">
      <w:pPr>
        <w:rPr>
          <w:bCs/>
          <w:iCs/>
        </w:rPr>
      </w:pPr>
    </w:p>
    <w:p w:rsidR="007F537E" w:rsidRPr="007F537E" w:rsidRDefault="007F537E" w:rsidP="007F537E">
      <w:pPr>
        <w:rPr>
          <w:bCs/>
          <w:iCs/>
        </w:rPr>
      </w:pPr>
    </w:p>
    <w:p w:rsidR="001F3BD0" w:rsidRDefault="001F3BD0"/>
    <w:sectPr w:rsidR="001F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879"/>
    <w:multiLevelType w:val="hybridMultilevel"/>
    <w:tmpl w:val="0D640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2B50"/>
    <w:multiLevelType w:val="hybridMultilevel"/>
    <w:tmpl w:val="B00E9F9E"/>
    <w:lvl w:ilvl="0" w:tplc="36C6B0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E23EC3"/>
    <w:multiLevelType w:val="hybridMultilevel"/>
    <w:tmpl w:val="A8BA73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CF1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7586">
    <w:abstractNumId w:val="0"/>
  </w:num>
  <w:num w:numId="2" w16cid:durableId="836267285">
    <w:abstractNumId w:val="1"/>
  </w:num>
  <w:num w:numId="3" w16cid:durableId="258608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F"/>
    <w:rsid w:val="00013A7A"/>
    <w:rsid w:val="00030DE0"/>
    <w:rsid w:val="001A11CD"/>
    <w:rsid w:val="001F3BD0"/>
    <w:rsid w:val="001F5B93"/>
    <w:rsid w:val="0021535F"/>
    <w:rsid w:val="00283AD2"/>
    <w:rsid w:val="003933FD"/>
    <w:rsid w:val="00464E77"/>
    <w:rsid w:val="00596826"/>
    <w:rsid w:val="005D595E"/>
    <w:rsid w:val="00641781"/>
    <w:rsid w:val="00656B7F"/>
    <w:rsid w:val="006B4E8F"/>
    <w:rsid w:val="006F006E"/>
    <w:rsid w:val="00723E66"/>
    <w:rsid w:val="00737998"/>
    <w:rsid w:val="00795BE2"/>
    <w:rsid w:val="007F110A"/>
    <w:rsid w:val="007F537E"/>
    <w:rsid w:val="007F7103"/>
    <w:rsid w:val="00870720"/>
    <w:rsid w:val="00872D7F"/>
    <w:rsid w:val="008A4BBD"/>
    <w:rsid w:val="008A7823"/>
    <w:rsid w:val="009677AE"/>
    <w:rsid w:val="009945C2"/>
    <w:rsid w:val="00996117"/>
    <w:rsid w:val="00AB3E0D"/>
    <w:rsid w:val="00B23EAF"/>
    <w:rsid w:val="00B5271A"/>
    <w:rsid w:val="00BC4A01"/>
    <w:rsid w:val="00D21939"/>
    <w:rsid w:val="00D97CB4"/>
    <w:rsid w:val="00DB04CE"/>
    <w:rsid w:val="00E23DE4"/>
    <w:rsid w:val="00E6631F"/>
    <w:rsid w:val="00E66E72"/>
    <w:rsid w:val="00EC1C74"/>
    <w:rsid w:val="00EE4937"/>
    <w:rsid w:val="00EF40E5"/>
    <w:rsid w:val="00F372C5"/>
    <w:rsid w:val="00F75B55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F2C"/>
  <w15:chartTrackingRefBased/>
  <w15:docId w15:val="{B7DA57CF-3CB6-4C4D-A2C2-43F1B7E5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31F"/>
    <w:rPr>
      <w:rFonts w:ascii="Calibri" w:eastAsia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535F"/>
    <w:pPr>
      <w:ind w:left="720"/>
      <w:contextualSpacing/>
    </w:pPr>
  </w:style>
  <w:style w:type="table" w:styleId="Tabelraster">
    <w:name w:val="Table Grid"/>
    <w:basedOn w:val="Standaardtabel"/>
    <w:uiPriority w:val="39"/>
    <w:rsid w:val="00EE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 Venderbos-Verhooren</cp:lastModifiedBy>
  <cp:revision>44</cp:revision>
  <dcterms:created xsi:type="dcterms:W3CDTF">2023-05-25T18:31:00Z</dcterms:created>
  <dcterms:modified xsi:type="dcterms:W3CDTF">2023-06-08T13:35:00Z</dcterms:modified>
</cp:coreProperties>
</file>