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Repertoire Vocalgroup Magan – Kerst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 long december </w:t>
        <w:tab/>
        <w:tab/>
        <w:tab/>
        <w:tab/>
        <w:tab/>
        <w:t xml:space="preserve">Counting Crows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new tomorrow </w:t>
        <w:tab/>
        <w:tab/>
        <w:tab/>
        <w:tab/>
        <w:tab/>
        <w:t xml:space="preserve">Meander Bigband</w:t>
      </w:r>
    </w:p>
    <w:p w:rsidR="00000000" w:rsidDel="00000000" w:rsidP="00000000" w:rsidRDefault="00000000" w:rsidRPr="00000000" w14:paraId="00000007">
      <w:pPr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Being alone at Christmas</w:t>
        <w:tab/>
        <w:tab/>
        <w:tab/>
        <w:tab/>
        <w:t xml:space="preserve">Miss Montreal</w:t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Christmas lights</w:t>
        <w:tab/>
        <w:tab/>
        <w:tab/>
        <w:tab/>
        <w:tab/>
        <w:t xml:space="preserve">Coldplay</w:t>
      </w:r>
    </w:p>
    <w:p w:rsidR="00000000" w:rsidDel="00000000" w:rsidP="00000000" w:rsidRDefault="00000000" w:rsidRPr="00000000" w14:paraId="00000009">
      <w:pPr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Deck the halls</w:t>
        <w:tab/>
        <w:tab/>
        <w:tab/>
        <w:tab/>
        <w:tab/>
        <w:t xml:space="preserve">Thomas Oliphant</w:t>
      </w:r>
    </w:p>
    <w:p w:rsidR="00000000" w:rsidDel="00000000" w:rsidP="00000000" w:rsidRDefault="00000000" w:rsidRPr="00000000" w14:paraId="0000000A">
      <w:pPr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Fairytale of New York</w:t>
        <w:tab/>
        <w:tab/>
        <w:tab/>
        <w:tab/>
        <w:t xml:space="preserve">Pogues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Gabriel’s message</w:t>
        <w:tab/>
        <w:tab/>
        <w:tab/>
        <w:tab/>
        <w:tab/>
        <w:t xml:space="preserve">David Willcocks</w:t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heard the bells on Christmas day</w:t>
        <w:tab/>
        <w:tab/>
        <w:t xml:space="preserve">Casting Crowns</w:t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It’s beginning to look a lot like Christmas</w:t>
        <w:tab/>
        <w:t xml:space="preserve">Michael Bublé</w: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anges dans nos campagnes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Mary, did you know?</w:t>
        <w:tab/>
        <w:tab/>
        <w:tab/>
        <w:tab/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Merry Christmas</w:t>
        <w:tab/>
        <w:tab/>
        <w:tab/>
        <w:tab/>
        <w:tab/>
        <w:t xml:space="preserve">Elton John &amp; Ed Sheeran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Merry Christmas everyone </w:t>
        <w:tab/>
        <w:tab/>
        <w:tab/>
        <w:t xml:space="preserve">Shakin’ Stevens 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Pipes of peace </w:t>
        <w:tab/>
        <w:tab/>
        <w:tab/>
        <w:tab/>
        <w:tab/>
        <w:t xml:space="preserve">Paul McCartney</w:t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Santa’s party</w:t>
        <w:tab/>
        <w:tab/>
        <w:tab/>
        <w:tab/>
        <w:tab/>
        <w:t xml:space="preserve">Nick &amp; Simon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Stille nacht</w:t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the Thames froze</w:t>
        <w:tab/>
        <w:tab/>
        <w:tab/>
        <w:tab/>
        <w:t xml:space="preserve">Andy Burrows &amp; Tom Smith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Winter</w:t>
        <w:tab/>
        <w:tab/>
        <w:tab/>
        <w:tab/>
        <w:tab/>
        <w:tab/>
        <w:t xml:space="preserve">Tori 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Winter wonder</w:t>
        <w:tab/>
        <w:tab/>
        <w:tab/>
        <w:tab/>
        <w:tab/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Florin Street band</w:t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Xmas was a friend of mine</w:t>
        <w:tab/>
        <w:tab/>
        <w:tab/>
        <w:t xml:space="preserve">Fay Losky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Verdana" w:cs="Verdana" w:eastAsia="Verdana" w:hAnsi="Verdan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967620"/>
  </w:style>
  <w:style w:type="paragraph" w:styleId="Kop1">
    <w:name w:val="heading 1"/>
    <w:basedOn w:val="Geenafstand"/>
    <w:next w:val="Geenafstand"/>
    <w:link w:val="Kop1Char"/>
    <w:uiPriority w:val="9"/>
    <w:qFormat w:val="1"/>
    <w:rsid w:val="00271A79"/>
    <w:pPr>
      <w:keepNext w:val="1"/>
      <w:keepLines w:val="1"/>
      <w:outlineLvl w:val="0"/>
    </w:pPr>
    <w:rPr>
      <w:rFonts w:cstheme="majorBidi" w:eastAsiaTheme="majorEastAsia"/>
      <w:b w:val="1"/>
      <w:bCs w:val="1"/>
      <w:sz w:val="28"/>
      <w:szCs w:val="28"/>
    </w:rPr>
  </w:style>
  <w:style w:type="paragraph" w:styleId="Kop2">
    <w:name w:val="heading 2"/>
    <w:basedOn w:val="Geenafstand"/>
    <w:next w:val="Geenafstand"/>
    <w:link w:val="Kop2Char"/>
    <w:uiPriority w:val="9"/>
    <w:unhideWhenUsed w:val="1"/>
    <w:qFormat w:val="1"/>
    <w:rsid w:val="00271A79"/>
    <w:pPr>
      <w:keepNext w:val="1"/>
      <w:keepLines w:val="1"/>
      <w:outlineLvl w:val="1"/>
    </w:pPr>
    <w:rPr>
      <w:rFonts w:cstheme="majorBidi" w:eastAsiaTheme="majorEastAsia"/>
      <w:b w:val="1"/>
      <w:bCs w:val="1"/>
      <w:sz w:val="24"/>
      <w:szCs w:val="26"/>
    </w:rPr>
  </w:style>
  <w:style w:type="paragraph" w:styleId="Kop3">
    <w:name w:val="heading 3"/>
    <w:basedOn w:val="Geenafstand"/>
    <w:next w:val="Geenafstand"/>
    <w:link w:val="Kop3Char"/>
    <w:uiPriority w:val="9"/>
    <w:unhideWhenUsed w:val="1"/>
    <w:qFormat w:val="1"/>
    <w:rsid w:val="00AA7265"/>
    <w:pPr>
      <w:keepNext w:val="1"/>
      <w:keepLines w:val="1"/>
      <w:outlineLvl w:val="2"/>
    </w:pPr>
    <w:rPr>
      <w:rFonts w:asciiTheme="minorHAnsi" w:cstheme="majorBidi" w:eastAsiaTheme="majorEastAsia" w:hAnsiTheme="minorHAnsi"/>
      <w:bCs w:val="1"/>
      <w:u w:val="single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Geenafstand">
    <w:name w:val="No Spacing"/>
    <w:link w:val="GeenafstandChar"/>
    <w:uiPriority w:val="1"/>
    <w:qFormat w:val="1"/>
    <w:rsid w:val="00221DEF"/>
    <w:pPr>
      <w:spacing w:after="0" w:line="240" w:lineRule="auto"/>
    </w:pPr>
    <w:rPr>
      <w:rFonts w:ascii="Verdana" w:cs="Verdana" w:eastAsia="Times New Roman" w:hAnsi="Verdana"/>
      <w:sz w:val="20"/>
      <w:szCs w:val="20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221DEF"/>
    <w:rPr>
      <w:rFonts w:ascii="Verdana" w:cs="Verdana" w:eastAsia="Times New Roman" w:hAnsi="Verdana"/>
      <w:sz w:val="20"/>
      <w:szCs w:val="20"/>
      <w:lang w:eastAsia="nl-NL"/>
    </w:rPr>
  </w:style>
  <w:style w:type="character" w:styleId="Kop1Char" w:customStyle="1">
    <w:name w:val="Kop 1 Char"/>
    <w:basedOn w:val="Standaardalinea-lettertype"/>
    <w:link w:val="Kop1"/>
    <w:uiPriority w:val="9"/>
    <w:rsid w:val="00271A79"/>
    <w:rPr>
      <w:rFonts w:ascii="Calibri" w:hAnsi="Calibri" w:cstheme="majorBidi" w:eastAsiaTheme="majorEastAsia"/>
      <w:b w:val="1"/>
      <w:bCs w:val="1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271A79"/>
    <w:rPr>
      <w:rFonts w:ascii="Calibri" w:hAnsi="Calibri" w:cstheme="majorBidi" w:eastAsiaTheme="majorEastAsia"/>
      <w:b w:val="1"/>
      <w:bCs w:val="1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AA7265"/>
    <w:rPr>
      <w:rFonts w:cstheme="majorBidi" w:eastAsiaTheme="majorEastAsia"/>
      <w:bCs w:val="1"/>
      <w:u w:val="single"/>
    </w:rPr>
  </w:style>
  <w:style w:type="paragraph" w:styleId="Lijstopsomteken">
    <w:name w:val="List Bullet"/>
    <w:basedOn w:val="Standaard"/>
    <w:uiPriority w:val="99"/>
    <w:unhideWhenUsed w:val="1"/>
    <w:rsid w:val="00967620"/>
    <w:pPr>
      <w:numPr>
        <w:numId w:val="3"/>
      </w:numPr>
      <w:contextualSpacing w:val="1"/>
    </w:pPr>
  </w:style>
  <w:style w:type="paragraph" w:styleId="Normaalweb">
    <w:name w:val="Normal (Web)"/>
    <w:basedOn w:val="Standaard"/>
    <w:uiPriority w:val="99"/>
    <w:semiHidden w:val="1"/>
    <w:unhideWhenUsed w:val="1"/>
    <w:rsid w:val="002B587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nl-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J9N4uda/h+OTUjFkaa+2KhmrQ==">CgMxLjA4AHIhMWItcUhTVS1VakdNTkVRZ3FYbm5XUHd0eWhqSkhsT3pp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2022-01-08T13:45:00Z</dcterms:created>
  <dc:creator>Hélène van den Bosch - Weusten</dc:creator>
</cp:coreProperties>
</file>