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BFF33" w14:textId="77777777" w:rsidR="00D53EBB" w:rsidRPr="00D53EBB" w:rsidRDefault="00D53EBB" w:rsidP="00272A0A">
      <w:pPr>
        <w:rPr>
          <w:rFonts w:cs="Calibri"/>
          <w:b/>
          <w:bCs/>
          <w:szCs w:val="72"/>
        </w:rPr>
      </w:pPr>
      <w:r>
        <w:rPr>
          <w:noProof/>
        </w:rPr>
        <w:drawing>
          <wp:anchor distT="0" distB="0" distL="114300" distR="114300" simplePos="0" relativeHeight="251659264" behindDoc="1" locked="0" layoutInCell="1" allowOverlap="1" wp14:anchorId="4BEA69D9" wp14:editId="7AEB8863">
            <wp:simplePos x="0" y="0"/>
            <wp:positionH relativeFrom="column">
              <wp:posOffset>-242570</wp:posOffset>
            </wp:positionH>
            <wp:positionV relativeFrom="paragraph">
              <wp:posOffset>0</wp:posOffset>
            </wp:positionV>
            <wp:extent cx="1752600" cy="1276350"/>
            <wp:effectExtent l="0" t="0" r="0" b="0"/>
            <wp:wrapSquare wrapText="bothSides"/>
            <wp:docPr id="3" name="Afbeelding 0" descr="spotlight met vlak bla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spotlight met vlak blauw.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127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8A1B5F" w14:textId="77777777" w:rsidR="00E15AF0" w:rsidRDefault="00B845C2" w:rsidP="00272A0A">
      <w:pPr>
        <w:rPr>
          <w:b/>
          <w:bCs/>
          <w:sz w:val="72"/>
          <w:szCs w:val="72"/>
        </w:rPr>
      </w:pPr>
      <w:r w:rsidRPr="00103B5F">
        <w:rPr>
          <w:rFonts w:cs="Calibri"/>
          <w:b/>
          <w:bCs/>
          <w:sz w:val="96"/>
          <w:szCs w:val="72"/>
        </w:rPr>
        <w:t>Magan-info</w:t>
      </w:r>
    </w:p>
    <w:p w14:paraId="3B5B8386" w14:textId="77777777" w:rsidR="00C63756" w:rsidRDefault="00C63756" w:rsidP="00272A0A">
      <w:pPr>
        <w:rPr>
          <w:b/>
          <w:bCs/>
          <w:sz w:val="28"/>
          <w:u w:val="single"/>
        </w:rPr>
      </w:pPr>
    </w:p>
    <w:p w14:paraId="0D48EF2B" w14:textId="7578EE51" w:rsidR="00B845C2" w:rsidRPr="00830728" w:rsidRDefault="00D35C4B" w:rsidP="00272A0A">
      <w:pPr>
        <w:rPr>
          <w:b/>
          <w:bCs/>
          <w:sz w:val="28"/>
          <w:u w:val="single"/>
        </w:rPr>
      </w:pPr>
      <w:r w:rsidRPr="00830728">
        <w:rPr>
          <w:b/>
          <w:bCs/>
          <w:sz w:val="28"/>
          <w:u w:val="single"/>
        </w:rPr>
        <w:t>Bestuur</w:t>
      </w:r>
      <w:r w:rsidR="000C101C" w:rsidRPr="00830728">
        <w:rPr>
          <w:b/>
          <w:bCs/>
          <w:sz w:val="28"/>
          <w:u w:val="single"/>
        </w:rPr>
        <w:t xml:space="preserve"> en taken</w:t>
      </w:r>
      <w:r w:rsidRPr="00830728">
        <w:rPr>
          <w:b/>
          <w:bCs/>
          <w:sz w:val="28"/>
          <w:u w:val="single"/>
        </w:rPr>
        <w:t>:</w:t>
      </w:r>
    </w:p>
    <w:p w14:paraId="420C0E6D" w14:textId="2CA03A31" w:rsidR="00D35C4B" w:rsidRDefault="00E61E57" w:rsidP="00272A0A">
      <w:pPr>
        <w:pStyle w:val="Geenafstand"/>
        <w:rPr>
          <w:rFonts w:cs="Times New Roman"/>
          <w:b/>
        </w:rPr>
      </w:pPr>
      <w:r>
        <w:rPr>
          <w:rFonts w:cs="Times New Roman"/>
          <w:b/>
        </w:rPr>
        <w:t xml:space="preserve">Voorzitter: </w:t>
      </w:r>
      <w:r w:rsidR="005B22C2">
        <w:rPr>
          <w:rFonts w:cs="Times New Roman"/>
          <w:b/>
        </w:rPr>
        <w:t>Hilde Vanderheijden</w:t>
      </w:r>
    </w:p>
    <w:p w14:paraId="6CA99087" w14:textId="27316E00" w:rsidR="005B22C2" w:rsidRPr="00AD29EA" w:rsidRDefault="005B22C2" w:rsidP="00272A0A">
      <w:pPr>
        <w:pStyle w:val="Geenafstand"/>
        <w:rPr>
          <w:sz w:val="20"/>
          <w:szCs w:val="20"/>
        </w:rPr>
      </w:pPr>
      <w:r w:rsidRPr="00AD29EA">
        <w:rPr>
          <w:rFonts w:cs="Times New Roman"/>
          <w:bCs/>
          <w:sz w:val="20"/>
          <w:szCs w:val="20"/>
        </w:rPr>
        <w:t>Hilleshagerweg 82, 6281 AG Mechelen</w:t>
      </w:r>
      <w:r w:rsidRPr="00AD29EA">
        <w:rPr>
          <w:rFonts w:cs="Times New Roman"/>
          <w:bCs/>
          <w:sz w:val="20"/>
          <w:szCs w:val="20"/>
        </w:rPr>
        <w:br/>
        <w:t xml:space="preserve">043-4552197 </w:t>
      </w:r>
      <w:r w:rsidR="009F7759" w:rsidRPr="00AD29EA">
        <w:rPr>
          <w:rFonts w:cs="Times New Roman"/>
          <w:bCs/>
          <w:sz w:val="20"/>
          <w:szCs w:val="20"/>
        </w:rPr>
        <w:t>|</w:t>
      </w:r>
      <w:r w:rsidRPr="00AD29EA">
        <w:rPr>
          <w:rFonts w:cs="Times New Roman"/>
          <w:bCs/>
          <w:sz w:val="20"/>
          <w:szCs w:val="20"/>
        </w:rPr>
        <w:t xml:space="preserve"> 06-44114575 / </w:t>
      </w:r>
      <w:hyperlink r:id="rId8" w:tgtFrame="_blank" w:history="1">
        <w:r w:rsidRPr="00AD29EA">
          <w:rPr>
            <w:rStyle w:val="Hyperlink"/>
            <w:sz w:val="20"/>
            <w:szCs w:val="20"/>
          </w:rPr>
          <w:t>vanderheijdenhilde@gmail.com</w:t>
        </w:r>
      </w:hyperlink>
      <w:r w:rsidRPr="00AD29EA">
        <w:rPr>
          <w:sz w:val="20"/>
          <w:szCs w:val="20"/>
        </w:rPr>
        <w:t> </w:t>
      </w:r>
    </w:p>
    <w:p w14:paraId="4C9FC4FC" w14:textId="2854D98E" w:rsidR="005B22C2" w:rsidRPr="00AD29EA" w:rsidRDefault="005B22C2" w:rsidP="00272A0A">
      <w:pPr>
        <w:pStyle w:val="Geenafstand"/>
        <w:rPr>
          <w:sz w:val="20"/>
          <w:szCs w:val="20"/>
        </w:rPr>
      </w:pPr>
    </w:p>
    <w:p w14:paraId="5A2AE68A" w14:textId="26547B41" w:rsidR="005B22C2" w:rsidRDefault="005B22C2" w:rsidP="005B22C2">
      <w:pPr>
        <w:pStyle w:val="Geenafstand"/>
        <w:numPr>
          <w:ilvl w:val="0"/>
          <w:numId w:val="10"/>
        </w:numPr>
        <w:rPr>
          <w:rFonts w:cs="Times New Roman"/>
          <w:bCs/>
          <w:sz w:val="20"/>
          <w:szCs w:val="20"/>
          <w:lang w:val="de-DE"/>
        </w:rPr>
      </w:pPr>
      <w:r w:rsidRPr="005B22C2">
        <w:rPr>
          <w:rFonts w:cs="Times New Roman"/>
          <w:bCs/>
          <w:sz w:val="20"/>
          <w:szCs w:val="20"/>
          <w:lang w:val="de-DE"/>
        </w:rPr>
        <w:t xml:space="preserve">Voorzitten </w:t>
      </w:r>
      <w:r>
        <w:rPr>
          <w:rFonts w:cs="Times New Roman"/>
          <w:bCs/>
          <w:sz w:val="20"/>
          <w:szCs w:val="20"/>
          <w:lang w:val="de-DE"/>
        </w:rPr>
        <w:t>&amp;</w:t>
      </w:r>
      <w:r w:rsidRPr="005B22C2">
        <w:rPr>
          <w:rFonts w:cs="Times New Roman"/>
          <w:bCs/>
          <w:sz w:val="20"/>
          <w:szCs w:val="20"/>
          <w:lang w:val="de-DE"/>
        </w:rPr>
        <w:t xml:space="preserve"> vertegenwoordigen VG Magan</w:t>
      </w:r>
    </w:p>
    <w:p w14:paraId="12092496" w14:textId="30F9A159" w:rsidR="005B22C2" w:rsidRPr="005B22C2" w:rsidRDefault="005B22C2" w:rsidP="005B22C2">
      <w:pPr>
        <w:pStyle w:val="Geenafstand"/>
        <w:numPr>
          <w:ilvl w:val="0"/>
          <w:numId w:val="10"/>
        </w:numPr>
        <w:rPr>
          <w:rFonts w:cs="Times New Roman"/>
          <w:bCs/>
          <w:sz w:val="20"/>
          <w:szCs w:val="20"/>
          <w:lang w:val="de-DE"/>
        </w:rPr>
      </w:pPr>
      <w:r>
        <w:rPr>
          <w:rFonts w:cs="Times New Roman"/>
          <w:bCs/>
          <w:sz w:val="20"/>
          <w:szCs w:val="20"/>
          <w:lang w:val="de-DE"/>
        </w:rPr>
        <w:t>Aanspreekpunt leden</w:t>
      </w:r>
    </w:p>
    <w:p w14:paraId="7D0310EB" w14:textId="77777777" w:rsidR="005A3C36" w:rsidRPr="005B22C2" w:rsidRDefault="005A3C36" w:rsidP="00272A0A">
      <w:pPr>
        <w:pStyle w:val="Geenafstand"/>
        <w:rPr>
          <w:rFonts w:cs="Times New Roman"/>
          <w:sz w:val="20"/>
          <w:lang w:val="de-DE"/>
        </w:rPr>
      </w:pPr>
    </w:p>
    <w:p w14:paraId="79ACF882" w14:textId="15E609CB" w:rsidR="00D35C4B" w:rsidRPr="00830728" w:rsidRDefault="005C1B5C" w:rsidP="00272A0A">
      <w:pPr>
        <w:pStyle w:val="Geenafstand"/>
        <w:rPr>
          <w:rFonts w:cs="Times New Roman"/>
          <w:b/>
        </w:rPr>
      </w:pPr>
      <w:r w:rsidRPr="00830728">
        <w:rPr>
          <w:rFonts w:cs="Times New Roman"/>
          <w:b/>
        </w:rPr>
        <w:t>Secretaris</w:t>
      </w:r>
      <w:r w:rsidR="00C63756">
        <w:rPr>
          <w:rFonts w:cs="Times New Roman"/>
          <w:b/>
        </w:rPr>
        <w:t>:</w:t>
      </w:r>
      <w:r w:rsidR="00C63756" w:rsidRPr="00C63756">
        <w:rPr>
          <w:rFonts w:cs="Times New Roman"/>
          <w:b/>
        </w:rPr>
        <w:t xml:space="preserve"> </w:t>
      </w:r>
      <w:r w:rsidR="00C63756" w:rsidRPr="00830728">
        <w:rPr>
          <w:rFonts w:cs="Times New Roman"/>
          <w:b/>
        </w:rPr>
        <w:t>Marian Venderbos-Verhooren</w:t>
      </w:r>
    </w:p>
    <w:p w14:paraId="7BC69E37" w14:textId="77777777" w:rsidR="00D35C4B" w:rsidRPr="00830728" w:rsidRDefault="00D35C4B" w:rsidP="00272A0A">
      <w:pPr>
        <w:pStyle w:val="Geenafstand"/>
        <w:rPr>
          <w:rFonts w:cs="Times New Roman"/>
          <w:sz w:val="20"/>
        </w:rPr>
      </w:pPr>
      <w:r w:rsidRPr="00830728">
        <w:rPr>
          <w:rFonts w:cs="Times New Roman"/>
          <w:sz w:val="20"/>
        </w:rPr>
        <w:t>Prof.</w:t>
      </w:r>
      <w:r w:rsidR="00525359">
        <w:rPr>
          <w:rFonts w:cs="Times New Roman"/>
          <w:sz w:val="20"/>
        </w:rPr>
        <w:t xml:space="preserve"> </w:t>
      </w:r>
      <w:r w:rsidRPr="00830728">
        <w:rPr>
          <w:rFonts w:cs="Times New Roman"/>
          <w:sz w:val="20"/>
        </w:rPr>
        <w:t>Dumontstraat 37</w:t>
      </w:r>
      <w:r w:rsidR="005A3C36">
        <w:rPr>
          <w:rFonts w:cs="Times New Roman"/>
          <w:sz w:val="20"/>
        </w:rPr>
        <w:t xml:space="preserve">, </w:t>
      </w:r>
      <w:r w:rsidRPr="00830728">
        <w:rPr>
          <w:rFonts w:cs="Times New Roman"/>
          <w:sz w:val="20"/>
        </w:rPr>
        <w:t>6419 BR Heerlen</w:t>
      </w:r>
    </w:p>
    <w:p w14:paraId="0DB0A217" w14:textId="22130819" w:rsidR="00D35C4B" w:rsidRPr="00830728" w:rsidRDefault="000C101C" w:rsidP="00272A0A">
      <w:pPr>
        <w:pStyle w:val="Geenafstand"/>
        <w:rPr>
          <w:rFonts w:cs="Times New Roman"/>
          <w:sz w:val="20"/>
        </w:rPr>
      </w:pPr>
      <w:r w:rsidRPr="00830728">
        <w:rPr>
          <w:rFonts w:cs="Times New Roman"/>
          <w:sz w:val="20"/>
        </w:rPr>
        <w:t>045-5423275</w:t>
      </w:r>
      <w:r w:rsidR="005C1B5C" w:rsidRPr="00830728">
        <w:rPr>
          <w:rFonts w:cs="Times New Roman"/>
          <w:sz w:val="20"/>
        </w:rPr>
        <w:t xml:space="preserve"> </w:t>
      </w:r>
      <w:r w:rsidR="009F7759">
        <w:rPr>
          <w:rFonts w:cs="Times New Roman"/>
          <w:sz w:val="20"/>
        </w:rPr>
        <w:t>|</w:t>
      </w:r>
      <w:r w:rsidR="005C1B5C" w:rsidRPr="00830728">
        <w:rPr>
          <w:rFonts w:cs="Times New Roman"/>
          <w:sz w:val="20"/>
        </w:rPr>
        <w:t xml:space="preserve"> 06-20958448</w:t>
      </w:r>
      <w:r w:rsidR="005A3C36">
        <w:rPr>
          <w:rFonts w:cs="Times New Roman"/>
          <w:sz w:val="20"/>
        </w:rPr>
        <w:t xml:space="preserve"> / </w:t>
      </w:r>
      <w:hyperlink r:id="rId9" w:history="1">
        <w:r w:rsidR="005A3C36" w:rsidRPr="00803164">
          <w:rPr>
            <w:rStyle w:val="Hyperlink"/>
            <w:rFonts w:cs="Times New Roman"/>
            <w:sz w:val="20"/>
          </w:rPr>
          <w:t>info@vg-magan.com</w:t>
        </w:r>
      </w:hyperlink>
      <w:r w:rsidR="005A3C36">
        <w:rPr>
          <w:rFonts w:cs="Times New Roman"/>
          <w:sz w:val="20"/>
        </w:rPr>
        <w:t xml:space="preserve"> / </w:t>
      </w:r>
      <w:hyperlink r:id="rId10" w:history="1">
        <w:r w:rsidR="005A3C36" w:rsidRPr="00803164">
          <w:rPr>
            <w:rStyle w:val="Hyperlink"/>
            <w:rFonts w:cs="Times New Roman"/>
            <w:sz w:val="20"/>
          </w:rPr>
          <w:t>marvenver@gmail.com</w:t>
        </w:r>
      </w:hyperlink>
      <w:r w:rsidR="005A3C36">
        <w:rPr>
          <w:rFonts w:cs="Times New Roman"/>
          <w:sz w:val="20"/>
        </w:rPr>
        <w:t xml:space="preserve"> </w:t>
      </w:r>
    </w:p>
    <w:p w14:paraId="4C46F471" w14:textId="77777777" w:rsidR="000C101C" w:rsidRPr="00830728" w:rsidRDefault="000C101C" w:rsidP="00272A0A">
      <w:pPr>
        <w:pStyle w:val="Geenafstand"/>
        <w:rPr>
          <w:rFonts w:cs="Times New Roman"/>
          <w:sz w:val="20"/>
        </w:rPr>
      </w:pPr>
    </w:p>
    <w:p w14:paraId="591C73B5" w14:textId="77777777" w:rsidR="000C101C" w:rsidRPr="00830728" w:rsidRDefault="000C101C" w:rsidP="009F7759">
      <w:pPr>
        <w:pStyle w:val="Geenafstand"/>
        <w:numPr>
          <w:ilvl w:val="0"/>
          <w:numId w:val="12"/>
        </w:numPr>
        <w:rPr>
          <w:rFonts w:cs="Times New Roman"/>
          <w:sz w:val="20"/>
        </w:rPr>
      </w:pPr>
      <w:r w:rsidRPr="00830728">
        <w:rPr>
          <w:rFonts w:cs="Times New Roman"/>
          <w:sz w:val="20"/>
        </w:rPr>
        <w:t xml:space="preserve">Ledenadministratie (wijzigingen doorgeven </w:t>
      </w:r>
      <w:r w:rsidR="005C1B5C" w:rsidRPr="00830728">
        <w:rPr>
          <w:rFonts w:cs="Times New Roman"/>
          <w:sz w:val="20"/>
        </w:rPr>
        <w:t>a.u.b.</w:t>
      </w:r>
      <w:r w:rsidRPr="00830728">
        <w:rPr>
          <w:rFonts w:cs="Times New Roman"/>
          <w:sz w:val="20"/>
        </w:rPr>
        <w:t>!)</w:t>
      </w:r>
    </w:p>
    <w:p w14:paraId="338FCCBB" w14:textId="77777777" w:rsidR="004A0BA6" w:rsidRDefault="000C101C" w:rsidP="009F7759">
      <w:pPr>
        <w:pStyle w:val="Geenafstand"/>
        <w:numPr>
          <w:ilvl w:val="0"/>
          <w:numId w:val="12"/>
        </w:numPr>
        <w:rPr>
          <w:rFonts w:cs="Times New Roman"/>
          <w:sz w:val="20"/>
        </w:rPr>
      </w:pPr>
      <w:r w:rsidRPr="00830728">
        <w:rPr>
          <w:rFonts w:cs="Times New Roman"/>
          <w:sz w:val="20"/>
        </w:rPr>
        <w:t>Afmeldingen repetities en optredens</w:t>
      </w:r>
    </w:p>
    <w:p w14:paraId="2EAE03F1" w14:textId="77777777" w:rsidR="000C101C" w:rsidRPr="004A0BA6" w:rsidRDefault="000C101C" w:rsidP="009F7759">
      <w:pPr>
        <w:pStyle w:val="Geenafstand"/>
        <w:numPr>
          <w:ilvl w:val="0"/>
          <w:numId w:val="12"/>
        </w:numPr>
        <w:rPr>
          <w:rFonts w:cs="Times New Roman"/>
          <w:sz w:val="20"/>
        </w:rPr>
      </w:pPr>
      <w:r w:rsidRPr="004A0BA6">
        <w:rPr>
          <w:rFonts w:cs="Times New Roman"/>
          <w:sz w:val="20"/>
        </w:rPr>
        <w:t>Communicatie/informatie via e-mail (</w:t>
      </w:r>
      <w:hyperlink r:id="rId11" w:history="1">
        <w:r w:rsidRPr="004A0BA6">
          <w:rPr>
            <w:rStyle w:val="Hyperlink"/>
            <w:rFonts w:cs="Times New Roman"/>
            <w:sz w:val="20"/>
          </w:rPr>
          <w:t>info@vg-magan.com</w:t>
        </w:r>
      </w:hyperlink>
      <w:r w:rsidRPr="004A0BA6">
        <w:rPr>
          <w:rFonts w:cs="Times New Roman"/>
          <w:sz w:val="20"/>
        </w:rPr>
        <w:t>), WhatsApp en Magan info</w:t>
      </w:r>
    </w:p>
    <w:p w14:paraId="64D9FE81" w14:textId="77777777" w:rsidR="000C101C" w:rsidRPr="00830728" w:rsidRDefault="000C101C" w:rsidP="009F7759">
      <w:pPr>
        <w:pStyle w:val="Geenafstand"/>
        <w:numPr>
          <w:ilvl w:val="0"/>
          <w:numId w:val="12"/>
        </w:numPr>
        <w:rPr>
          <w:rFonts w:cs="Times New Roman"/>
          <w:sz w:val="20"/>
        </w:rPr>
      </w:pPr>
      <w:r w:rsidRPr="00830728">
        <w:rPr>
          <w:rFonts w:cs="Times New Roman"/>
          <w:sz w:val="20"/>
        </w:rPr>
        <w:t>Digitaal archief</w:t>
      </w:r>
    </w:p>
    <w:p w14:paraId="1A057F6B" w14:textId="77777777" w:rsidR="000C101C" w:rsidRPr="00830728" w:rsidRDefault="000C101C" w:rsidP="009F7759">
      <w:pPr>
        <w:pStyle w:val="Geenafstand"/>
        <w:numPr>
          <w:ilvl w:val="0"/>
          <w:numId w:val="12"/>
        </w:numPr>
        <w:rPr>
          <w:rFonts w:cs="Times New Roman"/>
          <w:sz w:val="20"/>
        </w:rPr>
      </w:pPr>
      <w:r w:rsidRPr="00830728">
        <w:rPr>
          <w:rFonts w:cs="Times New Roman"/>
          <w:sz w:val="20"/>
        </w:rPr>
        <w:t>Notulen</w:t>
      </w:r>
    </w:p>
    <w:p w14:paraId="5FF5FC91" w14:textId="0C9AC5A3" w:rsidR="000C101C" w:rsidRDefault="000C101C" w:rsidP="009F7759">
      <w:pPr>
        <w:pStyle w:val="Geenafstand"/>
        <w:numPr>
          <w:ilvl w:val="0"/>
          <w:numId w:val="12"/>
        </w:numPr>
        <w:rPr>
          <w:rFonts w:cs="Times New Roman"/>
          <w:sz w:val="20"/>
        </w:rPr>
      </w:pPr>
      <w:r w:rsidRPr="00830728">
        <w:rPr>
          <w:rFonts w:cs="Times New Roman"/>
          <w:sz w:val="20"/>
        </w:rPr>
        <w:t>Aanspreekpunt Jo en Combo</w:t>
      </w:r>
    </w:p>
    <w:p w14:paraId="289CA8ED" w14:textId="7504E6B8" w:rsidR="00351C53" w:rsidRPr="00830728" w:rsidRDefault="00351C53" w:rsidP="009F7759">
      <w:pPr>
        <w:pStyle w:val="Geenafstand"/>
        <w:numPr>
          <w:ilvl w:val="0"/>
          <w:numId w:val="12"/>
        </w:numPr>
        <w:rPr>
          <w:rFonts w:cs="Times New Roman"/>
          <w:sz w:val="20"/>
        </w:rPr>
      </w:pPr>
      <w:r>
        <w:rPr>
          <w:rFonts w:cs="Times New Roman"/>
          <w:sz w:val="20"/>
        </w:rPr>
        <w:t>Contactpersoon Taakgroep Optredens</w:t>
      </w:r>
    </w:p>
    <w:p w14:paraId="7AE73890" w14:textId="77777777" w:rsidR="000C101C" w:rsidRPr="00830728" w:rsidRDefault="000C101C" w:rsidP="009F7759">
      <w:pPr>
        <w:pStyle w:val="Geenafstand"/>
        <w:numPr>
          <w:ilvl w:val="0"/>
          <w:numId w:val="12"/>
        </w:numPr>
        <w:rPr>
          <w:rFonts w:cs="Times New Roman"/>
          <w:sz w:val="20"/>
        </w:rPr>
      </w:pPr>
      <w:r w:rsidRPr="00830728">
        <w:rPr>
          <w:rFonts w:cs="Times New Roman"/>
          <w:sz w:val="20"/>
        </w:rPr>
        <w:t xml:space="preserve">Kaarten </w:t>
      </w:r>
      <w:r w:rsidR="00EE4927">
        <w:rPr>
          <w:rFonts w:cs="Times New Roman"/>
          <w:sz w:val="20"/>
        </w:rPr>
        <w:t>‘</w:t>
      </w:r>
      <w:r w:rsidRPr="00830728">
        <w:rPr>
          <w:rFonts w:cs="Times New Roman"/>
          <w:sz w:val="20"/>
        </w:rPr>
        <w:t>lief en leed</w:t>
      </w:r>
      <w:r w:rsidR="00EE4927">
        <w:rPr>
          <w:rFonts w:cs="Times New Roman"/>
          <w:sz w:val="20"/>
        </w:rPr>
        <w:t>’</w:t>
      </w:r>
    </w:p>
    <w:p w14:paraId="1371F01D" w14:textId="77777777" w:rsidR="00461662" w:rsidRPr="00830728" w:rsidRDefault="00461662" w:rsidP="00272A0A">
      <w:pPr>
        <w:pStyle w:val="Geenafstand"/>
        <w:rPr>
          <w:rFonts w:cs="Times New Roman"/>
        </w:rPr>
      </w:pPr>
    </w:p>
    <w:p w14:paraId="192B9CD2" w14:textId="23FDB307" w:rsidR="00863BDF" w:rsidRPr="00830728" w:rsidRDefault="00C63756" w:rsidP="00863BDF">
      <w:pPr>
        <w:pStyle w:val="Geenafstand"/>
        <w:rPr>
          <w:rFonts w:cs="Times New Roman"/>
          <w:b/>
        </w:rPr>
      </w:pPr>
      <w:r w:rsidRPr="00830728">
        <w:rPr>
          <w:rFonts w:cs="Times New Roman"/>
          <w:b/>
        </w:rPr>
        <w:t>Penningmeester</w:t>
      </w:r>
      <w:r>
        <w:rPr>
          <w:rFonts w:cs="Times New Roman"/>
          <w:b/>
        </w:rPr>
        <w:t>:</w:t>
      </w:r>
      <w:r w:rsidR="00863BDF" w:rsidRPr="00830728">
        <w:rPr>
          <w:rFonts w:cs="Times New Roman"/>
          <w:b/>
        </w:rPr>
        <w:t xml:space="preserve"> Hélène van den Bosch-Weusten</w:t>
      </w:r>
    </w:p>
    <w:p w14:paraId="392BE853" w14:textId="77777777" w:rsidR="00863BDF" w:rsidRPr="00830728" w:rsidRDefault="00863BDF" w:rsidP="00863BDF">
      <w:pPr>
        <w:pStyle w:val="Geenafstand"/>
        <w:rPr>
          <w:rFonts w:cs="Times New Roman"/>
          <w:sz w:val="20"/>
        </w:rPr>
      </w:pPr>
      <w:r w:rsidRPr="00830728">
        <w:rPr>
          <w:rFonts w:cs="Times New Roman"/>
          <w:sz w:val="20"/>
        </w:rPr>
        <w:t>Jan van Houtemstraat 6</w:t>
      </w:r>
      <w:r>
        <w:rPr>
          <w:rFonts w:cs="Times New Roman"/>
          <w:sz w:val="20"/>
        </w:rPr>
        <w:t xml:space="preserve">, </w:t>
      </w:r>
      <w:r w:rsidRPr="00830728">
        <w:rPr>
          <w:rFonts w:cs="Times New Roman"/>
          <w:sz w:val="20"/>
        </w:rPr>
        <w:t>6321 BR Wijlre</w:t>
      </w:r>
    </w:p>
    <w:p w14:paraId="647C9ACB" w14:textId="42029A09" w:rsidR="00863BDF" w:rsidRPr="00CE53E8" w:rsidRDefault="00863BDF" w:rsidP="00863BDF">
      <w:pPr>
        <w:pStyle w:val="Geenafstand"/>
      </w:pPr>
      <w:r w:rsidRPr="00830728">
        <w:rPr>
          <w:sz w:val="20"/>
        </w:rPr>
        <w:t xml:space="preserve">06-4207 9352 </w:t>
      </w:r>
      <w:r w:rsidR="009F7759">
        <w:rPr>
          <w:sz w:val="20"/>
        </w:rPr>
        <w:t>|</w:t>
      </w:r>
      <w:r>
        <w:rPr>
          <w:sz w:val="20"/>
        </w:rPr>
        <w:t xml:space="preserve"> </w:t>
      </w:r>
      <w:hyperlink r:id="rId12" w:history="1">
        <w:r w:rsidR="00CE53E8" w:rsidRPr="00CE53E8">
          <w:rPr>
            <w:rStyle w:val="Hyperlink"/>
            <w:sz w:val="20"/>
            <w:szCs w:val="20"/>
          </w:rPr>
          <w:t>helene.12986@hotmail.com</w:t>
        </w:r>
      </w:hyperlink>
    </w:p>
    <w:p w14:paraId="4A743474" w14:textId="1B4B4FCA" w:rsidR="000C101C" w:rsidRPr="00C63756" w:rsidRDefault="000C101C" w:rsidP="00863BDF">
      <w:pPr>
        <w:pStyle w:val="Geenafstand"/>
        <w:rPr>
          <w:rFonts w:cs="Times New Roman"/>
          <w:sz w:val="20"/>
        </w:rPr>
      </w:pPr>
    </w:p>
    <w:p w14:paraId="670D1DF4" w14:textId="77777777" w:rsidR="000C101C" w:rsidRPr="00830728" w:rsidRDefault="000C101C" w:rsidP="009F7759">
      <w:pPr>
        <w:pStyle w:val="Geenafstand"/>
        <w:numPr>
          <w:ilvl w:val="0"/>
          <w:numId w:val="13"/>
        </w:numPr>
        <w:ind w:left="360"/>
        <w:rPr>
          <w:rFonts w:cs="Times New Roman"/>
          <w:sz w:val="20"/>
        </w:rPr>
      </w:pPr>
      <w:r w:rsidRPr="00830728">
        <w:rPr>
          <w:rFonts w:cs="Times New Roman"/>
          <w:sz w:val="20"/>
        </w:rPr>
        <w:t xml:space="preserve">Alle financiële zaken (contributie, boekhouding, financieel verslag, </w:t>
      </w:r>
      <w:r w:rsidR="005C1B5C" w:rsidRPr="00830728">
        <w:rPr>
          <w:rFonts w:cs="Times New Roman"/>
          <w:sz w:val="20"/>
        </w:rPr>
        <w:t>etc.</w:t>
      </w:r>
      <w:r w:rsidRPr="00830728">
        <w:rPr>
          <w:rFonts w:cs="Times New Roman"/>
          <w:sz w:val="20"/>
        </w:rPr>
        <w:t>)</w:t>
      </w:r>
    </w:p>
    <w:p w14:paraId="086B3EED" w14:textId="77777777" w:rsidR="006531B5" w:rsidRDefault="006531B5" w:rsidP="009F7759">
      <w:pPr>
        <w:pStyle w:val="Geenafstand"/>
        <w:rPr>
          <w:rFonts w:cs="Times New Roman"/>
          <w:b/>
        </w:rPr>
        <w:sectPr w:rsidR="006531B5" w:rsidSect="00D53EBB">
          <w:footerReference w:type="default" r:id="rId13"/>
          <w:pgSz w:w="11906" w:h="16838"/>
          <w:pgMar w:top="1417" w:right="1417" w:bottom="1417" w:left="1417" w:header="708" w:footer="447" w:gutter="0"/>
          <w:cols w:space="708"/>
          <w:docGrid w:linePitch="360"/>
        </w:sectPr>
      </w:pPr>
    </w:p>
    <w:p w14:paraId="741DA077" w14:textId="70747FD6" w:rsidR="001F6A75" w:rsidRPr="00830728" w:rsidRDefault="00351C53" w:rsidP="009F7759">
      <w:pPr>
        <w:pStyle w:val="Geenafstand"/>
        <w:numPr>
          <w:ilvl w:val="0"/>
          <w:numId w:val="13"/>
        </w:numPr>
        <w:ind w:left="360"/>
        <w:rPr>
          <w:sz w:val="20"/>
        </w:rPr>
      </w:pPr>
      <w:r>
        <w:rPr>
          <w:sz w:val="20"/>
        </w:rPr>
        <w:t xml:space="preserve">Contactpersoon </w:t>
      </w:r>
      <w:r w:rsidR="001F6A75" w:rsidRPr="00830728">
        <w:rPr>
          <w:sz w:val="20"/>
        </w:rPr>
        <w:t xml:space="preserve">Team </w:t>
      </w:r>
      <w:r w:rsidR="005C1B5C" w:rsidRPr="00830728">
        <w:rPr>
          <w:sz w:val="20"/>
        </w:rPr>
        <w:t>P</w:t>
      </w:r>
      <w:r w:rsidR="001F6A75" w:rsidRPr="00830728">
        <w:rPr>
          <w:sz w:val="20"/>
        </w:rPr>
        <w:t>resentatie</w:t>
      </w:r>
      <w:r w:rsidR="005C1B5C" w:rsidRPr="00830728">
        <w:rPr>
          <w:sz w:val="20"/>
        </w:rPr>
        <w:t xml:space="preserve"> </w:t>
      </w:r>
    </w:p>
    <w:p w14:paraId="2FA1DBA9" w14:textId="77777777" w:rsidR="001F6A75" w:rsidRPr="00830728" w:rsidRDefault="001F6A75" w:rsidP="009F7759">
      <w:pPr>
        <w:pStyle w:val="Geenafstand"/>
        <w:numPr>
          <w:ilvl w:val="0"/>
          <w:numId w:val="13"/>
        </w:numPr>
        <w:ind w:left="360"/>
        <w:rPr>
          <w:sz w:val="20"/>
        </w:rPr>
      </w:pPr>
      <w:r w:rsidRPr="00830728">
        <w:rPr>
          <w:sz w:val="20"/>
        </w:rPr>
        <w:t>Materiaal, apparatuur en instrumenten</w:t>
      </w:r>
    </w:p>
    <w:p w14:paraId="6F74A18E" w14:textId="77777777" w:rsidR="001F6A75" w:rsidRPr="00830728" w:rsidRDefault="00830728" w:rsidP="009F7759">
      <w:pPr>
        <w:pStyle w:val="Geenafstand"/>
        <w:numPr>
          <w:ilvl w:val="0"/>
          <w:numId w:val="13"/>
        </w:numPr>
        <w:ind w:left="360"/>
        <w:rPr>
          <w:sz w:val="20"/>
        </w:rPr>
      </w:pPr>
      <w:r w:rsidRPr="00830728">
        <w:rPr>
          <w:sz w:val="20"/>
        </w:rPr>
        <w:t>L</w:t>
      </w:r>
      <w:r w:rsidR="001F6A75" w:rsidRPr="00830728">
        <w:rPr>
          <w:sz w:val="20"/>
        </w:rPr>
        <w:t>ogistiek</w:t>
      </w:r>
      <w:r w:rsidRPr="00830728">
        <w:rPr>
          <w:sz w:val="20"/>
        </w:rPr>
        <w:t>e organisatie</w:t>
      </w:r>
      <w:r w:rsidR="001F6A75" w:rsidRPr="00830728">
        <w:rPr>
          <w:sz w:val="20"/>
        </w:rPr>
        <w:t xml:space="preserve"> bij optredens</w:t>
      </w:r>
      <w:r w:rsidR="005A3C36">
        <w:rPr>
          <w:sz w:val="20"/>
        </w:rPr>
        <w:t xml:space="preserve"> </w:t>
      </w:r>
    </w:p>
    <w:p w14:paraId="6866C982" w14:textId="1A388D43" w:rsidR="001F6A75" w:rsidRDefault="00351C53" w:rsidP="009F7759">
      <w:pPr>
        <w:pStyle w:val="Geenafstand"/>
        <w:numPr>
          <w:ilvl w:val="0"/>
          <w:numId w:val="13"/>
        </w:numPr>
        <w:ind w:left="360"/>
        <w:rPr>
          <w:sz w:val="20"/>
        </w:rPr>
      </w:pPr>
      <w:r>
        <w:rPr>
          <w:sz w:val="20"/>
        </w:rPr>
        <w:t>Contactpersoon</w:t>
      </w:r>
      <w:r w:rsidR="001F6A75" w:rsidRPr="00830728">
        <w:rPr>
          <w:sz w:val="20"/>
        </w:rPr>
        <w:t xml:space="preserve"> </w:t>
      </w:r>
      <w:r w:rsidRPr="00830728">
        <w:rPr>
          <w:sz w:val="20"/>
        </w:rPr>
        <w:t>Muziekcommissie</w:t>
      </w:r>
    </w:p>
    <w:p w14:paraId="4A4D630F" w14:textId="3CE68DAA" w:rsidR="00E61E57" w:rsidRPr="00830728" w:rsidRDefault="00E61E57" w:rsidP="009F7759">
      <w:pPr>
        <w:pStyle w:val="Geenafstand"/>
        <w:numPr>
          <w:ilvl w:val="0"/>
          <w:numId w:val="13"/>
        </w:numPr>
        <w:ind w:left="360"/>
        <w:rPr>
          <w:sz w:val="20"/>
        </w:rPr>
      </w:pPr>
      <w:r w:rsidRPr="00E61E57">
        <w:rPr>
          <w:sz w:val="20"/>
        </w:rPr>
        <w:t xml:space="preserve">Contactpersoon </w:t>
      </w:r>
      <w:r w:rsidR="00351C53">
        <w:rPr>
          <w:sz w:val="20"/>
        </w:rPr>
        <w:t>J</w:t>
      </w:r>
      <w:r w:rsidRPr="00E61E57">
        <w:rPr>
          <w:sz w:val="20"/>
        </w:rPr>
        <w:t>ubileum</w:t>
      </w:r>
      <w:r>
        <w:rPr>
          <w:sz w:val="20"/>
        </w:rPr>
        <w:t>commissie</w:t>
      </w:r>
    </w:p>
    <w:p w14:paraId="00BF741B" w14:textId="21953E2E" w:rsidR="005A3C36" w:rsidRPr="009F7759" w:rsidRDefault="001F6A75" w:rsidP="009F7759">
      <w:pPr>
        <w:pStyle w:val="Geenafstand"/>
        <w:numPr>
          <w:ilvl w:val="0"/>
          <w:numId w:val="13"/>
        </w:numPr>
        <w:ind w:left="360"/>
        <w:rPr>
          <w:sz w:val="20"/>
        </w:rPr>
      </w:pPr>
      <w:r w:rsidRPr="00830728">
        <w:rPr>
          <w:sz w:val="20"/>
        </w:rPr>
        <w:t>B</w:t>
      </w:r>
      <w:r w:rsidR="00830728" w:rsidRPr="00830728">
        <w:rPr>
          <w:sz w:val="20"/>
        </w:rPr>
        <w:t>UMA</w:t>
      </w:r>
    </w:p>
    <w:p w14:paraId="48499521" w14:textId="77777777" w:rsidR="009F7759" w:rsidRDefault="009F7759" w:rsidP="009F7759">
      <w:pPr>
        <w:spacing w:after="0" w:line="240" w:lineRule="auto"/>
        <w:rPr>
          <w:b/>
          <w:bCs/>
          <w:szCs w:val="24"/>
        </w:rPr>
      </w:pPr>
    </w:p>
    <w:p w14:paraId="0894D065" w14:textId="05966F88" w:rsidR="009F7759" w:rsidRDefault="009F7759" w:rsidP="009F7759">
      <w:pPr>
        <w:spacing w:after="0" w:line="240" w:lineRule="auto"/>
        <w:rPr>
          <w:sz w:val="20"/>
        </w:rPr>
      </w:pPr>
      <w:r w:rsidRPr="009C2DE2">
        <w:rPr>
          <w:b/>
          <w:bCs/>
          <w:szCs w:val="24"/>
        </w:rPr>
        <w:t>Bestuurslid: Peter Vanderheijden</w:t>
      </w:r>
      <w:r w:rsidRPr="009C2DE2">
        <w:rPr>
          <w:b/>
          <w:bCs/>
          <w:sz w:val="20"/>
        </w:rPr>
        <w:br/>
      </w:r>
      <w:r w:rsidRPr="009C2DE2">
        <w:rPr>
          <w:sz w:val="20"/>
        </w:rPr>
        <w:t>St. Maartenslaan 109</w:t>
      </w:r>
      <w:r>
        <w:rPr>
          <w:sz w:val="20"/>
        </w:rPr>
        <w:t xml:space="preserve">, </w:t>
      </w:r>
      <w:r w:rsidRPr="009C2DE2">
        <w:rPr>
          <w:sz w:val="20"/>
        </w:rPr>
        <w:t>6221 AC</w:t>
      </w:r>
      <w:r>
        <w:rPr>
          <w:sz w:val="20"/>
        </w:rPr>
        <w:t xml:space="preserve"> </w:t>
      </w:r>
      <w:r w:rsidRPr="009C2DE2">
        <w:rPr>
          <w:sz w:val="20"/>
        </w:rPr>
        <w:t>Maastricht</w:t>
      </w:r>
      <w:r>
        <w:rPr>
          <w:sz w:val="20"/>
        </w:rPr>
        <w:br/>
      </w:r>
      <w:r w:rsidRPr="009C2DE2">
        <w:rPr>
          <w:sz w:val="20"/>
        </w:rPr>
        <w:t>06-25445482</w:t>
      </w:r>
      <w:r>
        <w:rPr>
          <w:sz w:val="20"/>
        </w:rPr>
        <w:t xml:space="preserve"> | </w:t>
      </w:r>
      <w:hyperlink r:id="rId14" w:history="1">
        <w:r w:rsidRPr="00291C1D">
          <w:rPr>
            <w:rStyle w:val="Hyperlink"/>
            <w:sz w:val="20"/>
          </w:rPr>
          <w:t>megafire7@hotmail.com</w:t>
        </w:r>
      </w:hyperlink>
      <w:r>
        <w:rPr>
          <w:sz w:val="20"/>
        </w:rPr>
        <w:t xml:space="preserve"> </w:t>
      </w:r>
    </w:p>
    <w:p w14:paraId="500B6797" w14:textId="7C441AD0" w:rsidR="009F7759" w:rsidRDefault="009F7759" w:rsidP="009F7759">
      <w:pPr>
        <w:pStyle w:val="Lijstalinea"/>
        <w:numPr>
          <w:ilvl w:val="0"/>
          <w:numId w:val="4"/>
        </w:numPr>
        <w:spacing w:after="0" w:line="240" w:lineRule="auto"/>
        <w:rPr>
          <w:sz w:val="20"/>
        </w:rPr>
      </w:pPr>
      <w:r w:rsidRPr="009C2DE2">
        <w:rPr>
          <w:sz w:val="20"/>
        </w:rPr>
        <w:t>Aankondigingen / mededelingen namens bestuur tijdens repetities</w:t>
      </w:r>
    </w:p>
    <w:p w14:paraId="5BC5A4A9" w14:textId="153C30C9" w:rsidR="009F7759" w:rsidRDefault="009F7759" w:rsidP="009F7759">
      <w:pPr>
        <w:pStyle w:val="Lijstalinea"/>
        <w:numPr>
          <w:ilvl w:val="0"/>
          <w:numId w:val="4"/>
        </w:numPr>
        <w:spacing w:after="0" w:line="240" w:lineRule="auto"/>
        <w:rPr>
          <w:sz w:val="20"/>
        </w:rPr>
      </w:pPr>
      <w:r>
        <w:rPr>
          <w:sz w:val="20"/>
        </w:rPr>
        <w:t xml:space="preserve">Uitleg teksten &amp; uitspraak </w:t>
      </w:r>
      <w:r>
        <w:rPr>
          <w:sz w:val="20"/>
        </w:rPr>
        <w:br/>
        <w:t>(als lid van Team Presentatie)</w:t>
      </w:r>
    </w:p>
    <w:p w14:paraId="6091EED6" w14:textId="757F3064" w:rsidR="009F7759" w:rsidRDefault="009F7759" w:rsidP="009F7759">
      <w:pPr>
        <w:pStyle w:val="Lijstalinea"/>
        <w:numPr>
          <w:ilvl w:val="0"/>
          <w:numId w:val="4"/>
        </w:numPr>
        <w:spacing w:after="0" w:line="240" w:lineRule="auto"/>
        <w:rPr>
          <w:sz w:val="20"/>
        </w:rPr>
      </w:pPr>
      <w:r>
        <w:rPr>
          <w:sz w:val="20"/>
        </w:rPr>
        <w:t>Presentator bij optredens</w:t>
      </w:r>
    </w:p>
    <w:p w14:paraId="2B7069AF" w14:textId="033CB714" w:rsidR="009F7759" w:rsidRPr="009C2DE2" w:rsidRDefault="009F7759" w:rsidP="009F7759">
      <w:pPr>
        <w:pStyle w:val="Lijstalinea"/>
        <w:numPr>
          <w:ilvl w:val="0"/>
          <w:numId w:val="4"/>
        </w:numPr>
        <w:spacing w:after="0" w:line="240" w:lineRule="auto"/>
        <w:rPr>
          <w:sz w:val="20"/>
        </w:rPr>
      </w:pPr>
      <w:r>
        <w:rPr>
          <w:sz w:val="20"/>
        </w:rPr>
        <w:t xml:space="preserve">Contactpersoon </w:t>
      </w:r>
      <w:r w:rsidR="00AD29EA">
        <w:rPr>
          <w:sz w:val="20"/>
        </w:rPr>
        <w:t>i.v.m.</w:t>
      </w:r>
      <w:r>
        <w:rPr>
          <w:sz w:val="20"/>
        </w:rPr>
        <w:t xml:space="preserve"> beheer website</w:t>
      </w:r>
    </w:p>
    <w:p w14:paraId="3EF7E35C" w14:textId="77777777" w:rsidR="009C2DE2" w:rsidRDefault="009C2DE2">
      <w:pPr>
        <w:spacing w:after="0" w:line="240" w:lineRule="auto"/>
        <w:rPr>
          <w:sz w:val="20"/>
        </w:rPr>
      </w:pPr>
    </w:p>
    <w:p w14:paraId="752E22D1" w14:textId="77777777" w:rsidR="009F7759" w:rsidRDefault="009F7759">
      <w:pPr>
        <w:spacing w:after="0" w:line="240" w:lineRule="auto"/>
        <w:rPr>
          <w:b/>
          <w:bCs/>
          <w:szCs w:val="24"/>
        </w:rPr>
      </w:pPr>
    </w:p>
    <w:p w14:paraId="7D9E94AA" w14:textId="77777777" w:rsidR="009F7759" w:rsidRDefault="009F7759">
      <w:pPr>
        <w:spacing w:after="0" w:line="240" w:lineRule="auto"/>
        <w:rPr>
          <w:b/>
          <w:bCs/>
          <w:szCs w:val="24"/>
        </w:rPr>
      </w:pPr>
    </w:p>
    <w:p w14:paraId="4E1601A1" w14:textId="77777777" w:rsidR="009F7759" w:rsidRDefault="009F7759">
      <w:pPr>
        <w:spacing w:after="0" w:line="240" w:lineRule="auto"/>
        <w:rPr>
          <w:b/>
          <w:bCs/>
          <w:szCs w:val="24"/>
        </w:rPr>
      </w:pPr>
    </w:p>
    <w:p w14:paraId="42C49662" w14:textId="77777777" w:rsidR="009F7759" w:rsidRDefault="009F7759">
      <w:pPr>
        <w:spacing w:after="0" w:line="240" w:lineRule="auto"/>
        <w:rPr>
          <w:b/>
          <w:bCs/>
          <w:szCs w:val="24"/>
        </w:rPr>
      </w:pPr>
    </w:p>
    <w:p w14:paraId="05949452" w14:textId="77777777" w:rsidR="009F7759" w:rsidRDefault="009F7759">
      <w:pPr>
        <w:spacing w:after="0" w:line="240" w:lineRule="auto"/>
        <w:rPr>
          <w:b/>
          <w:bCs/>
          <w:szCs w:val="24"/>
        </w:rPr>
      </w:pPr>
    </w:p>
    <w:p w14:paraId="25075D83" w14:textId="77777777" w:rsidR="009F7759" w:rsidRDefault="009F7759">
      <w:pPr>
        <w:spacing w:after="0" w:line="240" w:lineRule="auto"/>
        <w:rPr>
          <w:b/>
          <w:bCs/>
          <w:szCs w:val="24"/>
        </w:rPr>
      </w:pPr>
    </w:p>
    <w:p w14:paraId="43669EF5" w14:textId="77777777" w:rsidR="009F7759" w:rsidRDefault="009F7759" w:rsidP="009F7759">
      <w:pPr>
        <w:spacing w:after="0" w:line="240" w:lineRule="auto"/>
        <w:rPr>
          <w:b/>
          <w:bCs/>
          <w:szCs w:val="24"/>
        </w:rPr>
      </w:pPr>
    </w:p>
    <w:p w14:paraId="45F34A74" w14:textId="357CF953" w:rsidR="009F7759" w:rsidRDefault="009F7759" w:rsidP="009F7759">
      <w:pPr>
        <w:spacing w:after="0" w:line="240" w:lineRule="auto"/>
        <w:rPr>
          <w:sz w:val="20"/>
        </w:rPr>
      </w:pPr>
      <w:r w:rsidRPr="009C2DE2">
        <w:rPr>
          <w:b/>
          <w:bCs/>
          <w:szCs w:val="24"/>
        </w:rPr>
        <w:t xml:space="preserve">Bestuurslid: </w:t>
      </w:r>
      <w:r>
        <w:rPr>
          <w:b/>
          <w:bCs/>
          <w:szCs w:val="24"/>
        </w:rPr>
        <w:t>Edith Bouwmeester</w:t>
      </w:r>
      <w:r w:rsidRPr="009F7759">
        <w:rPr>
          <w:b/>
          <w:bCs/>
          <w:szCs w:val="24"/>
        </w:rPr>
        <w:t>-Vaessen</w:t>
      </w:r>
      <w:r>
        <w:rPr>
          <w:b/>
          <w:bCs/>
          <w:szCs w:val="24"/>
        </w:rPr>
        <w:br/>
      </w:r>
      <w:r w:rsidRPr="009F7759">
        <w:rPr>
          <w:sz w:val="20"/>
        </w:rPr>
        <w:t>Wilhelminastraat 7a</w:t>
      </w:r>
      <w:r>
        <w:rPr>
          <w:sz w:val="20"/>
        </w:rPr>
        <w:t xml:space="preserve">, </w:t>
      </w:r>
      <w:r w:rsidRPr="009F7759">
        <w:rPr>
          <w:sz w:val="20"/>
        </w:rPr>
        <w:t>6245 AT Eijsden</w:t>
      </w:r>
      <w:r>
        <w:rPr>
          <w:sz w:val="20"/>
        </w:rPr>
        <w:br/>
      </w:r>
      <w:r w:rsidRPr="009F7759">
        <w:rPr>
          <w:sz w:val="20"/>
        </w:rPr>
        <w:t>06-49756354</w:t>
      </w:r>
      <w:r>
        <w:rPr>
          <w:sz w:val="20"/>
        </w:rPr>
        <w:t xml:space="preserve"> | </w:t>
      </w:r>
      <w:hyperlink r:id="rId15" w:history="1">
        <w:r w:rsidRPr="00CE53E8">
          <w:rPr>
            <w:rStyle w:val="Hyperlink"/>
            <w:sz w:val="20"/>
          </w:rPr>
          <w:t>edithrene2012@gmail.com</w:t>
        </w:r>
      </w:hyperlink>
      <w:r>
        <w:rPr>
          <w:sz w:val="20"/>
        </w:rPr>
        <w:t xml:space="preserve"> </w:t>
      </w:r>
    </w:p>
    <w:p w14:paraId="217C1A16" w14:textId="13166FA3" w:rsidR="009F7759" w:rsidRDefault="009F7759" w:rsidP="009F7759">
      <w:pPr>
        <w:pStyle w:val="Lijstalinea"/>
        <w:numPr>
          <w:ilvl w:val="0"/>
          <w:numId w:val="4"/>
        </w:numPr>
        <w:spacing w:after="0" w:line="240" w:lineRule="auto"/>
        <w:rPr>
          <w:sz w:val="20"/>
        </w:rPr>
      </w:pPr>
      <w:r>
        <w:rPr>
          <w:sz w:val="20"/>
        </w:rPr>
        <w:t>Beheer muziekklappers</w:t>
      </w:r>
    </w:p>
    <w:p w14:paraId="5EC56CDF" w14:textId="7FB192B6" w:rsidR="00723ABB" w:rsidRDefault="00723ABB" w:rsidP="009F7759">
      <w:pPr>
        <w:pStyle w:val="Lijstalinea"/>
        <w:numPr>
          <w:ilvl w:val="0"/>
          <w:numId w:val="4"/>
        </w:numPr>
        <w:spacing w:after="0" w:line="240" w:lineRule="auto"/>
        <w:rPr>
          <w:sz w:val="20"/>
        </w:rPr>
      </w:pPr>
      <w:r>
        <w:rPr>
          <w:sz w:val="20"/>
        </w:rPr>
        <w:t>Verjaardagskaarten</w:t>
      </w:r>
    </w:p>
    <w:p w14:paraId="10D9D967" w14:textId="08AEE023" w:rsidR="002F0260" w:rsidRDefault="002F0260" w:rsidP="009F7759">
      <w:pPr>
        <w:pStyle w:val="Lijstalinea"/>
        <w:numPr>
          <w:ilvl w:val="0"/>
          <w:numId w:val="4"/>
        </w:numPr>
        <w:spacing w:after="0" w:line="240" w:lineRule="auto"/>
        <w:rPr>
          <w:sz w:val="20"/>
        </w:rPr>
      </w:pPr>
      <w:r>
        <w:rPr>
          <w:sz w:val="20"/>
        </w:rPr>
        <w:t>Beheer Facebookpagina</w:t>
      </w:r>
    </w:p>
    <w:p w14:paraId="27F722AF" w14:textId="77777777" w:rsidR="009F7759" w:rsidRPr="009F7759" w:rsidRDefault="009F7759">
      <w:pPr>
        <w:spacing w:after="0" w:line="240" w:lineRule="auto"/>
        <w:rPr>
          <w:szCs w:val="24"/>
        </w:rPr>
      </w:pPr>
    </w:p>
    <w:p w14:paraId="7863EBC1" w14:textId="77777777" w:rsidR="009F7759" w:rsidRDefault="009F7759">
      <w:pPr>
        <w:spacing w:after="0" w:line="240" w:lineRule="auto"/>
        <w:rPr>
          <w:b/>
          <w:bCs/>
          <w:szCs w:val="24"/>
        </w:rPr>
      </w:pPr>
    </w:p>
    <w:p w14:paraId="5131A0E6" w14:textId="77777777" w:rsidR="009F7759" w:rsidRDefault="009F7759">
      <w:pPr>
        <w:spacing w:after="0" w:line="240" w:lineRule="auto"/>
        <w:rPr>
          <w:b/>
          <w:bCs/>
          <w:szCs w:val="24"/>
        </w:rPr>
      </w:pPr>
    </w:p>
    <w:p w14:paraId="47FDF81C" w14:textId="77777777" w:rsidR="009F7759" w:rsidRDefault="009F7759">
      <w:pPr>
        <w:spacing w:after="0" w:line="240" w:lineRule="auto"/>
        <w:rPr>
          <w:b/>
          <w:bCs/>
          <w:szCs w:val="24"/>
        </w:rPr>
      </w:pPr>
    </w:p>
    <w:p w14:paraId="5A28CADD" w14:textId="77777777" w:rsidR="009F7759" w:rsidRDefault="009F7759">
      <w:pPr>
        <w:spacing w:after="0" w:line="240" w:lineRule="auto"/>
        <w:rPr>
          <w:b/>
          <w:bCs/>
          <w:szCs w:val="24"/>
        </w:rPr>
      </w:pPr>
    </w:p>
    <w:p w14:paraId="30686F74" w14:textId="77777777" w:rsidR="006531B5" w:rsidRDefault="006531B5" w:rsidP="00272A0A">
      <w:pPr>
        <w:pStyle w:val="Geenafstand"/>
        <w:rPr>
          <w:b/>
        </w:rPr>
        <w:sectPr w:rsidR="006531B5" w:rsidSect="006531B5">
          <w:type w:val="continuous"/>
          <w:pgSz w:w="11906" w:h="16838"/>
          <w:pgMar w:top="1417" w:right="1417" w:bottom="1417" w:left="1417" w:header="708" w:footer="447" w:gutter="0"/>
          <w:cols w:num="2" w:space="708"/>
          <w:docGrid w:linePitch="360"/>
        </w:sectPr>
      </w:pPr>
    </w:p>
    <w:p w14:paraId="66BCA1DB" w14:textId="73C78729" w:rsidR="005C1B5C" w:rsidRPr="00830728" w:rsidRDefault="005C1B5C" w:rsidP="00272A0A">
      <w:pPr>
        <w:pStyle w:val="Geenafstand"/>
        <w:rPr>
          <w:b/>
        </w:rPr>
      </w:pPr>
      <w:r w:rsidRPr="00830728">
        <w:rPr>
          <w:b/>
        </w:rPr>
        <w:t>Ondersteuning door leden</w:t>
      </w:r>
    </w:p>
    <w:p w14:paraId="6D9A3AFA" w14:textId="77777777" w:rsidR="001F6A75" w:rsidRPr="00830728" w:rsidRDefault="001F6A75" w:rsidP="00272A0A">
      <w:pPr>
        <w:pStyle w:val="Geenafstand"/>
        <w:rPr>
          <w:sz w:val="20"/>
        </w:rPr>
      </w:pPr>
    </w:p>
    <w:p w14:paraId="50D582A7" w14:textId="77777777" w:rsidR="00830728" w:rsidRPr="00D53EBB" w:rsidRDefault="005A3C36" w:rsidP="002039DE">
      <w:pPr>
        <w:pStyle w:val="Geenafstand"/>
      </w:pPr>
      <w:r>
        <w:t>Naast verschillende commissies/taakgroepen die verantwoordelijkheid dragen voor een specifieke taak</w:t>
      </w:r>
      <w:r w:rsidR="00244857">
        <w:t xml:space="preserve"> (zie pag. 4)</w:t>
      </w:r>
      <w:r>
        <w:t>, ondersteunen ook v</w:t>
      </w:r>
      <w:r w:rsidR="00830728" w:rsidRPr="00D53EBB">
        <w:t>e</w:t>
      </w:r>
      <w:r w:rsidR="001F6A75" w:rsidRPr="00D53EBB">
        <w:t xml:space="preserve">el leden </w:t>
      </w:r>
      <w:r w:rsidR="00830728" w:rsidRPr="00D53EBB">
        <w:t xml:space="preserve">het bestuur </w:t>
      </w:r>
      <w:r>
        <w:t>op individuele basis</w:t>
      </w:r>
      <w:r w:rsidR="001F6A75" w:rsidRPr="00D53EBB">
        <w:t xml:space="preserve">, </w:t>
      </w:r>
      <w:r>
        <w:t>bijv. op het gebied van</w:t>
      </w:r>
      <w:r w:rsidR="001F6A75" w:rsidRPr="00D53EBB">
        <w:t xml:space="preserve"> </w:t>
      </w:r>
      <w:r>
        <w:t>PR</w:t>
      </w:r>
      <w:r w:rsidR="001F6A75" w:rsidRPr="00D53EBB">
        <w:t xml:space="preserve">, instrumenten/apparatuur, </w:t>
      </w:r>
      <w:r w:rsidR="002039DE">
        <w:t xml:space="preserve">opslag van materialen, </w:t>
      </w:r>
      <w:r w:rsidR="001F6A75" w:rsidRPr="00D53EBB">
        <w:t xml:space="preserve">koffietafels, uitjes, </w:t>
      </w:r>
      <w:r w:rsidR="002039DE">
        <w:t xml:space="preserve">vervoer </w:t>
      </w:r>
      <w:r w:rsidR="001F6A75" w:rsidRPr="00D53EBB">
        <w:t>etc</w:t>
      </w:r>
      <w:r w:rsidR="00103B5F" w:rsidRPr="00D53EBB">
        <w:t>.</w:t>
      </w:r>
      <w:r w:rsidR="00830728" w:rsidRPr="00D53EBB">
        <w:t xml:space="preserve"> </w:t>
      </w:r>
    </w:p>
    <w:p w14:paraId="7775853B" w14:textId="6D00957F" w:rsidR="006531B5" w:rsidRDefault="006531B5" w:rsidP="00272A0A">
      <w:pPr>
        <w:pStyle w:val="Geenafstand"/>
      </w:pPr>
    </w:p>
    <w:p w14:paraId="4A742BD0" w14:textId="77777777" w:rsidR="001F130F" w:rsidRDefault="001F130F" w:rsidP="00272A0A">
      <w:pPr>
        <w:pStyle w:val="Geenafstand"/>
      </w:pPr>
    </w:p>
    <w:p w14:paraId="2FC5279F" w14:textId="77777777" w:rsidR="001F6A75" w:rsidRPr="00D53EBB" w:rsidRDefault="003D6265" w:rsidP="00272A0A">
      <w:pPr>
        <w:pStyle w:val="Geenafstand"/>
        <w:rPr>
          <w:b/>
          <w:bCs/>
          <w:sz w:val="28"/>
          <w:u w:val="single"/>
        </w:rPr>
      </w:pPr>
      <w:r w:rsidRPr="00D53EBB">
        <w:rPr>
          <w:b/>
          <w:bCs/>
          <w:sz w:val="28"/>
          <w:u w:val="single"/>
        </w:rPr>
        <w:t>Lid worden</w:t>
      </w:r>
    </w:p>
    <w:p w14:paraId="398DCB44" w14:textId="77777777" w:rsidR="003D6265" w:rsidRDefault="003D6265" w:rsidP="00272A0A">
      <w:pPr>
        <w:pStyle w:val="Geenafstand"/>
        <w:rPr>
          <w:b/>
          <w:bCs/>
          <w:u w:val="single"/>
        </w:rPr>
      </w:pPr>
    </w:p>
    <w:p w14:paraId="0FBBB4A4" w14:textId="77777777" w:rsidR="003D6265" w:rsidRDefault="00A20033" w:rsidP="00272A0A">
      <w:pPr>
        <w:pStyle w:val="Geenafstand"/>
      </w:pPr>
      <w:r>
        <w:t xml:space="preserve">Iemand die lid wil worden dient zich te melden bij </w:t>
      </w:r>
      <w:r w:rsidR="007507B0">
        <w:t>het</w:t>
      </w:r>
      <w:r>
        <w:t xml:space="preserve"> bestuur. In overleg met de dirigent wordt bekeken welke stemmen</w:t>
      </w:r>
      <w:r w:rsidR="00D53EBB">
        <w:t xml:space="preserve"> </w:t>
      </w:r>
      <w:r>
        <w:t>er bij het koor mogen, i.v.m. een goede stemverdeling.</w:t>
      </w:r>
    </w:p>
    <w:p w14:paraId="2F0DAF40" w14:textId="77777777" w:rsidR="00A019B3" w:rsidRDefault="00A019B3" w:rsidP="00272A0A">
      <w:pPr>
        <w:pStyle w:val="Geenafstand"/>
      </w:pPr>
    </w:p>
    <w:p w14:paraId="3B090284" w14:textId="77777777" w:rsidR="00A019B3" w:rsidRPr="00D53EBB" w:rsidRDefault="00A019B3" w:rsidP="00272A0A">
      <w:pPr>
        <w:pStyle w:val="Geenafstand"/>
        <w:pBdr>
          <w:top w:val="single" w:sz="4" w:space="1" w:color="auto"/>
          <w:left w:val="single" w:sz="4" w:space="4" w:color="auto"/>
          <w:bottom w:val="single" w:sz="4" w:space="1" w:color="auto"/>
          <w:right w:val="single" w:sz="4" w:space="4" w:color="auto"/>
        </w:pBdr>
        <w:rPr>
          <w:b/>
          <w:bCs/>
          <w:i/>
        </w:rPr>
      </w:pPr>
      <w:r w:rsidRPr="00D53EBB">
        <w:rPr>
          <w:b/>
          <w:bCs/>
          <w:i/>
        </w:rPr>
        <w:t>AVG</w:t>
      </w:r>
    </w:p>
    <w:p w14:paraId="363EB3CB" w14:textId="701E14C0" w:rsidR="00A019B3" w:rsidRPr="00D53EBB" w:rsidRDefault="00A20033" w:rsidP="00272A0A">
      <w:pPr>
        <w:pStyle w:val="Geenafstand"/>
        <w:pBdr>
          <w:top w:val="single" w:sz="4" w:space="1" w:color="auto"/>
          <w:left w:val="single" w:sz="4" w:space="4" w:color="auto"/>
          <w:bottom w:val="single" w:sz="4" w:space="1" w:color="auto"/>
          <w:right w:val="single" w:sz="4" w:space="4" w:color="auto"/>
        </w:pBdr>
        <w:rPr>
          <w:i/>
          <w:sz w:val="20"/>
        </w:rPr>
      </w:pPr>
      <w:r w:rsidRPr="00D53EBB">
        <w:rPr>
          <w:i/>
          <w:sz w:val="20"/>
        </w:rPr>
        <w:t xml:space="preserve">Sinds 2018 </w:t>
      </w:r>
      <w:r w:rsidR="00D53EBB" w:rsidRPr="00D53EBB">
        <w:rPr>
          <w:i/>
          <w:sz w:val="20"/>
        </w:rPr>
        <w:t>geldt</w:t>
      </w:r>
      <w:r w:rsidRPr="00D53EBB">
        <w:rPr>
          <w:i/>
          <w:sz w:val="20"/>
        </w:rPr>
        <w:t xml:space="preserve"> </w:t>
      </w:r>
      <w:r w:rsidR="00D53EBB" w:rsidRPr="00D53EBB">
        <w:rPr>
          <w:i/>
          <w:sz w:val="20"/>
        </w:rPr>
        <w:t>de</w:t>
      </w:r>
      <w:r w:rsidRPr="00D53EBB">
        <w:rPr>
          <w:i/>
          <w:sz w:val="20"/>
        </w:rPr>
        <w:t xml:space="preserve"> Algemene Verordening </w:t>
      </w:r>
      <w:r w:rsidR="00D53EBB" w:rsidRPr="00D53EBB">
        <w:rPr>
          <w:i/>
          <w:sz w:val="20"/>
        </w:rPr>
        <w:t>Gegevensbescherming</w:t>
      </w:r>
      <w:r w:rsidRPr="00D53EBB">
        <w:rPr>
          <w:i/>
          <w:sz w:val="20"/>
        </w:rPr>
        <w:t>.</w:t>
      </w:r>
      <w:r w:rsidR="006531B5">
        <w:rPr>
          <w:i/>
          <w:sz w:val="20"/>
        </w:rPr>
        <w:t xml:space="preserve"> </w:t>
      </w:r>
      <w:r w:rsidRPr="00D53EBB">
        <w:rPr>
          <w:i/>
          <w:sz w:val="20"/>
        </w:rPr>
        <w:t xml:space="preserve">Door lid te worden van het koor geef je </w:t>
      </w:r>
      <w:r w:rsidR="00D53EBB" w:rsidRPr="00D53EBB">
        <w:rPr>
          <w:i/>
          <w:sz w:val="20"/>
        </w:rPr>
        <w:t xml:space="preserve">Vocalgroup Magan </w:t>
      </w:r>
      <w:r w:rsidRPr="00D53EBB">
        <w:rPr>
          <w:i/>
          <w:sz w:val="20"/>
        </w:rPr>
        <w:t>toestemming om</w:t>
      </w:r>
      <w:r w:rsidR="00D53EBB" w:rsidRPr="00D53EBB">
        <w:rPr>
          <w:i/>
          <w:sz w:val="20"/>
        </w:rPr>
        <w:t xml:space="preserve"> je</w:t>
      </w:r>
      <w:r w:rsidRPr="00D53EBB">
        <w:rPr>
          <w:i/>
          <w:sz w:val="20"/>
        </w:rPr>
        <w:t xml:space="preserve"> ANW</w:t>
      </w:r>
      <w:r w:rsidR="00D53EBB" w:rsidRPr="00D53EBB">
        <w:rPr>
          <w:i/>
          <w:sz w:val="20"/>
        </w:rPr>
        <w:t>-</w:t>
      </w:r>
      <w:r w:rsidRPr="00D53EBB">
        <w:rPr>
          <w:i/>
          <w:sz w:val="20"/>
        </w:rPr>
        <w:t>gegevens</w:t>
      </w:r>
      <w:r w:rsidR="00D53EBB" w:rsidRPr="00D53EBB">
        <w:rPr>
          <w:i/>
          <w:sz w:val="20"/>
        </w:rPr>
        <w:t xml:space="preserve"> en</w:t>
      </w:r>
      <w:r w:rsidRPr="00D53EBB">
        <w:rPr>
          <w:i/>
          <w:sz w:val="20"/>
        </w:rPr>
        <w:t xml:space="preserve"> bankrekeningnummer te gebruiken voor administratieve doeleinden en geef je toestemming voor het delen van foto’s, video’s en publicaties die het belang van het koor dienen en waar je in beeld bent.</w:t>
      </w:r>
      <w:r w:rsidR="006531B5">
        <w:rPr>
          <w:i/>
          <w:sz w:val="20"/>
        </w:rPr>
        <w:t xml:space="preserve"> </w:t>
      </w:r>
      <w:r w:rsidR="00461662" w:rsidRPr="00D53EBB">
        <w:rPr>
          <w:i/>
          <w:sz w:val="20"/>
        </w:rPr>
        <w:t xml:space="preserve">Vocalgroup Magan gaat </w:t>
      </w:r>
      <w:r w:rsidRPr="00D53EBB">
        <w:rPr>
          <w:i/>
          <w:sz w:val="20"/>
        </w:rPr>
        <w:t xml:space="preserve">discreet </w:t>
      </w:r>
      <w:r w:rsidR="007237BD" w:rsidRPr="00D53EBB">
        <w:rPr>
          <w:i/>
          <w:sz w:val="20"/>
        </w:rPr>
        <w:t xml:space="preserve">en zorgvuldig </w:t>
      </w:r>
      <w:r w:rsidR="00A019B3" w:rsidRPr="00D53EBB">
        <w:rPr>
          <w:i/>
          <w:sz w:val="20"/>
        </w:rPr>
        <w:t xml:space="preserve">om met </w:t>
      </w:r>
      <w:r w:rsidRPr="00D53EBB">
        <w:rPr>
          <w:i/>
          <w:sz w:val="20"/>
        </w:rPr>
        <w:t>gegevens</w:t>
      </w:r>
      <w:r w:rsidR="00A019B3" w:rsidRPr="00D53EBB">
        <w:rPr>
          <w:i/>
          <w:sz w:val="20"/>
        </w:rPr>
        <w:t xml:space="preserve"> d</w:t>
      </w:r>
      <w:r w:rsidRPr="00D53EBB">
        <w:rPr>
          <w:i/>
          <w:sz w:val="20"/>
        </w:rPr>
        <w:t>oor gebruik te maken van beveiligde</w:t>
      </w:r>
      <w:r w:rsidR="007237BD" w:rsidRPr="00D53EBB">
        <w:rPr>
          <w:i/>
          <w:sz w:val="20"/>
        </w:rPr>
        <w:t xml:space="preserve"> c</w:t>
      </w:r>
      <w:r w:rsidR="00A019B3" w:rsidRPr="00D53EBB">
        <w:rPr>
          <w:i/>
          <w:sz w:val="20"/>
        </w:rPr>
        <w:t>omputers en programma’s.</w:t>
      </w:r>
    </w:p>
    <w:p w14:paraId="1E843BBB" w14:textId="77777777" w:rsidR="00A019B3" w:rsidRDefault="00A019B3" w:rsidP="00272A0A">
      <w:pPr>
        <w:pStyle w:val="Geenafstand"/>
      </w:pPr>
    </w:p>
    <w:p w14:paraId="51F42543" w14:textId="77777777" w:rsidR="00A20033" w:rsidRPr="00D53EBB" w:rsidRDefault="00A019B3" w:rsidP="00272A0A">
      <w:pPr>
        <w:pStyle w:val="Geenafstand"/>
        <w:rPr>
          <w:b/>
          <w:bCs/>
          <w:sz w:val="24"/>
          <w:u w:val="single"/>
        </w:rPr>
      </w:pPr>
      <w:r w:rsidRPr="00D53EBB">
        <w:rPr>
          <w:b/>
          <w:bCs/>
          <w:sz w:val="28"/>
          <w:u w:val="single"/>
        </w:rPr>
        <w:t>Steunend lid</w:t>
      </w:r>
      <w:r w:rsidR="00A20033" w:rsidRPr="00D53EBB">
        <w:rPr>
          <w:b/>
          <w:bCs/>
          <w:sz w:val="24"/>
          <w:u w:val="single"/>
        </w:rPr>
        <w:t xml:space="preserve"> </w:t>
      </w:r>
    </w:p>
    <w:p w14:paraId="1E465B40" w14:textId="77777777" w:rsidR="003D6265" w:rsidRDefault="003D6265" w:rsidP="00272A0A">
      <w:pPr>
        <w:pStyle w:val="Geenafstand"/>
      </w:pPr>
    </w:p>
    <w:p w14:paraId="0C276CE9" w14:textId="77777777" w:rsidR="00A019B3" w:rsidRDefault="00A019B3" w:rsidP="00272A0A">
      <w:pPr>
        <w:pStyle w:val="Geenafstand"/>
      </w:pPr>
      <w:r>
        <w:t>Het bestuur bepaalt of iemand steunend lid kan worden of niet.</w:t>
      </w:r>
    </w:p>
    <w:p w14:paraId="5F89E522" w14:textId="77777777" w:rsidR="00A019B3" w:rsidRDefault="00A019B3" w:rsidP="00272A0A">
      <w:pPr>
        <w:pStyle w:val="Geenafstand"/>
      </w:pPr>
      <w:r>
        <w:t>Een steunend lid:</w:t>
      </w:r>
    </w:p>
    <w:p w14:paraId="482835EC" w14:textId="77777777" w:rsidR="00A019B3" w:rsidRDefault="00A019B3" w:rsidP="00272A0A">
      <w:pPr>
        <w:pStyle w:val="Geenafstand"/>
        <w:numPr>
          <w:ilvl w:val="0"/>
          <w:numId w:val="5"/>
        </w:numPr>
        <w:ind w:left="0" w:firstLine="0"/>
      </w:pPr>
      <w:r>
        <w:t>Heeft binding met het koor</w:t>
      </w:r>
    </w:p>
    <w:p w14:paraId="49A98024" w14:textId="77777777" w:rsidR="00A019B3" w:rsidRDefault="00A019B3" w:rsidP="00272A0A">
      <w:pPr>
        <w:pStyle w:val="Geenafstand"/>
        <w:numPr>
          <w:ilvl w:val="0"/>
          <w:numId w:val="5"/>
        </w:numPr>
        <w:ind w:left="0" w:firstLine="0"/>
      </w:pPr>
      <w:r>
        <w:t>Laat zich regelmatig zien</w:t>
      </w:r>
    </w:p>
    <w:p w14:paraId="06A5C404" w14:textId="633074E1" w:rsidR="00A019B3" w:rsidRDefault="00A019B3" w:rsidP="00272A0A">
      <w:pPr>
        <w:pStyle w:val="Geenafstand"/>
        <w:numPr>
          <w:ilvl w:val="0"/>
          <w:numId w:val="5"/>
        </w:numPr>
        <w:ind w:left="0" w:firstLine="0"/>
      </w:pPr>
      <w:r>
        <w:t>Helpt mee met activiteiten</w:t>
      </w:r>
    </w:p>
    <w:p w14:paraId="7EA186E9" w14:textId="77777777" w:rsidR="001F130F" w:rsidRDefault="001F130F" w:rsidP="00DA4611">
      <w:pPr>
        <w:pStyle w:val="Geenafstand"/>
        <w:rPr>
          <w:b/>
          <w:bCs/>
          <w:sz w:val="28"/>
          <w:u w:val="single"/>
        </w:rPr>
      </w:pPr>
    </w:p>
    <w:p w14:paraId="57811A88" w14:textId="1E92BE76" w:rsidR="00DA4611" w:rsidRPr="00272A0A" w:rsidRDefault="00DA4611" w:rsidP="00DA4611">
      <w:pPr>
        <w:pStyle w:val="Geenafstand"/>
        <w:rPr>
          <w:b/>
          <w:bCs/>
          <w:sz w:val="28"/>
          <w:u w:val="single"/>
        </w:rPr>
      </w:pPr>
      <w:r w:rsidRPr="00272A0A">
        <w:rPr>
          <w:b/>
          <w:bCs/>
          <w:sz w:val="28"/>
          <w:u w:val="single"/>
        </w:rPr>
        <w:t>Contributie</w:t>
      </w:r>
    </w:p>
    <w:p w14:paraId="0EE3B724" w14:textId="77777777" w:rsidR="00DA4611" w:rsidRDefault="00DA4611" w:rsidP="00DA4611">
      <w:pPr>
        <w:pStyle w:val="Geenafstand"/>
        <w:rPr>
          <w:b/>
          <w:bCs/>
          <w:u w:val="single"/>
        </w:rPr>
      </w:pPr>
    </w:p>
    <w:p w14:paraId="50F58A7D" w14:textId="503664B9" w:rsidR="00DA4611" w:rsidRDefault="00DA4611" w:rsidP="00DA4611">
      <w:pPr>
        <w:pStyle w:val="Geenafstand"/>
      </w:pPr>
      <w:r>
        <w:t xml:space="preserve">De contributie bedraagt € </w:t>
      </w:r>
      <w:r w:rsidR="00BF7D3D">
        <w:t>10</w:t>
      </w:r>
      <w:r>
        <w:t>,</w:t>
      </w:r>
      <w:r w:rsidR="00BF7D3D">
        <w:t>-</w:t>
      </w:r>
      <w:r>
        <w:t xml:space="preserve"> per maand. Betalen kan via overschrijving op rekeningnummer</w:t>
      </w:r>
    </w:p>
    <w:p w14:paraId="76CEAFE7" w14:textId="77777777" w:rsidR="00DA4611" w:rsidRDefault="00DA4611" w:rsidP="00DA4611">
      <w:pPr>
        <w:pStyle w:val="Geenafstand"/>
      </w:pPr>
      <w:r>
        <w:t xml:space="preserve">NL33RABO0132201925 t.n.v. Vocalgroup Magan o.v.v. “contributie”. De contributie moet </w:t>
      </w:r>
      <w:r w:rsidRPr="003E2C14">
        <w:rPr>
          <w:u w:val="single"/>
        </w:rPr>
        <w:t>vooraf</w:t>
      </w:r>
      <w:r>
        <w:t xml:space="preserve"> betaald worden, bij voorkeur per half jaar of per jaar (evt. per maand/kwartaal). Dit om te voorkomen dat we contributie mislopen, maar vooral vanwege de hoge bankkosten.</w:t>
      </w:r>
    </w:p>
    <w:p w14:paraId="723F3098" w14:textId="05834962" w:rsidR="00DA4611" w:rsidRDefault="00DA4611" w:rsidP="00DA4611">
      <w:pPr>
        <w:pStyle w:val="Geenafstand"/>
      </w:pPr>
      <w:r>
        <w:t xml:space="preserve">Een nieuw lid betaalt de eerste maand géén contributie. Steunende leden betalen € </w:t>
      </w:r>
      <w:r w:rsidR="00BF7D3D">
        <w:t>6,-</w:t>
      </w:r>
      <w:r>
        <w:t xml:space="preserve"> per maand.</w:t>
      </w:r>
      <w:r w:rsidR="005C0E16">
        <w:br/>
        <w:t xml:space="preserve">NB Bij langdurige ziekte of afwezigheid kunnen leden de penningmeester vragen om tijdelijk steunend lid te worden. </w:t>
      </w:r>
    </w:p>
    <w:p w14:paraId="3EF412F3" w14:textId="10A89EF9" w:rsidR="00303EE6" w:rsidRPr="00D53EBB" w:rsidRDefault="006531B5" w:rsidP="00272A0A">
      <w:pPr>
        <w:pStyle w:val="Geenafstand"/>
        <w:rPr>
          <w:b/>
          <w:bCs/>
          <w:sz w:val="28"/>
          <w:u w:val="single"/>
        </w:rPr>
      </w:pPr>
      <w:r>
        <w:rPr>
          <w:b/>
          <w:bCs/>
          <w:sz w:val="28"/>
          <w:u w:val="single"/>
        </w:rPr>
        <w:br/>
      </w:r>
      <w:r w:rsidR="00D53EBB">
        <w:rPr>
          <w:b/>
          <w:bCs/>
          <w:sz w:val="28"/>
          <w:u w:val="single"/>
        </w:rPr>
        <w:t>Informatievoorziening</w:t>
      </w:r>
    </w:p>
    <w:p w14:paraId="3487DBFB" w14:textId="77777777" w:rsidR="00303EE6" w:rsidRDefault="00303EE6" w:rsidP="00272A0A">
      <w:pPr>
        <w:pStyle w:val="Geenafstand"/>
        <w:rPr>
          <w:b/>
          <w:bCs/>
          <w:u w:val="single"/>
        </w:rPr>
      </w:pPr>
    </w:p>
    <w:p w14:paraId="5B0EEEA5" w14:textId="77777777" w:rsidR="00303EE6" w:rsidRDefault="00303EE6" w:rsidP="00272A0A">
      <w:pPr>
        <w:pStyle w:val="Geenafstand"/>
      </w:pPr>
      <w:r>
        <w:t>Informatie wordt op diverse manieren aan de leden kenbaar gemaakt:</w:t>
      </w:r>
    </w:p>
    <w:p w14:paraId="22BBA7B3" w14:textId="77777777" w:rsidR="00303EE6" w:rsidRDefault="00303EE6" w:rsidP="00272A0A">
      <w:pPr>
        <w:pStyle w:val="Geenafstand"/>
        <w:numPr>
          <w:ilvl w:val="0"/>
          <w:numId w:val="6"/>
        </w:numPr>
        <w:ind w:left="0" w:firstLine="0"/>
      </w:pPr>
      <w:r>
        <w:t>Tijdens repetities en vergaderingen (leden- en jaarvergadering)</w:t>
      </w:r>
    </w:p>
    <w:p w14:paraId="141D4A75" w14:textId="77777777" w:rsidR="00303EE6" w:rsidRDefault="00303EE6" w:rsidP="00272A0A">
      <w:pPr>
        <w:pStyle w:val="Geenafstand"/>
        <w:numPr>
          <w:ilvl w:val="0"/>
          <w:numId w:val="6"/>
        </w:numPr>
        <w:ind w:left="0" w:firstLine="0"/>
      </w:pPr>
      <w:r>
        <w:t>Per e-mail</w:t>
      </w:r>
    </w:p>
    <w:p w14:paraId="42BE2878" w14:textId="77777777" w:rsidR="00303EE6" w:rsidRDefault="00303EE6" w:rsidP="00272A0A">
      <w:pPr>
        <w:pStyle w:val="Geenafstand"/>
        <w:numPr>
          <w:ilvl w:val="0"/>
          <w:numId w:val="6"/>
        </w:numPr>
        <w:ind w:left="0" w:firstLine="0"/>
      </w:pPr>
      <w:r>
        <w:t>Per WhatsApp (actuele info)</w:t>
      </w:r>
    </w:p>
    <w:p w14:paraId="142365C1" w14:textId="77777777" w:rsidR="00303EE6" w:rsidRDefault="00303EE6" w:rsidP="00272A0A">
      <w:pPr>
        <w:pStyle w:val="Geenafstand"/>
        <w:numPr>
          <w:ilvl w:val="0"/>
          <w:numId w:val="6"/>
        </w:numPr>
        <w:ind w:left="0" w:firstLine="0"/>
      </w:pPr>
      <w:r>
        <w:t>In Magan-</w:t>
      </w:r>
      <w:r w:rsidR="00525359">
        <w:t>info (</w:t>
      </w:r>
      <w:r>
        <w:t>algemene info)</w:t>
      </w:r>
    </w:p>
    <w:p w14:paraId="5DEAC613" w14:textId="77777777" w:rsidR="00BF7D3D" w:rsidRDefault="00303EE6" w:rsidP="00272A0A">
      <w:pPr>
        <w:pStyle w:val="Geenafstand"/>
        <w:numPr>
          <w:ilvl w:val="0"/>
          <w:numId w:val="6"/>
        </w:numPr>
        <w:ind w:left="0" w:firstLine="0"/>
      </w:pPr>
      <w:r w:rsidRPr="00BF7D3D">
        <w:t>Via website (agenda, foto’s, algemene info)</w:t>
      </w:r>
      <w:r w:rsidR="00BF7D3D" w:rsidRPr="00BF7D3D">
        <w:t xml:space="preserve"> </w:t>
      </w:r>
    </w:p>
    <w:p w14:paraId="2D034EA4" w14:textId="648859D2" w:rsidR="00303EE6" w:rsidRPr="00BF7D3D" w:rsidRDefault="00BF7D3D" w:rsidP="00272A0A">
      <w:pPr>
        <w:pStyle w:val="Geenafstand"/>
        <w:numPr>
          <w:ilvl w:val="0"/>
          <w:numId w:val="6"/>
        </w:numPr>
        <w:ind w:left="0" w:firstLine="0"/>
      </w:pPr>
      <w:r>
        <w:t>via Google Drive/ Google Agenda</w:t>
      </w:r>
    </w:p>
    <w:p w14:paraId="5AD51322" w14:textId="77777777" w:rsidR="00031829" w:rsidRPr="00BF7D3D" w:rsidRDefault="00031829" w:rsidP="00031829">
      <w:pPr>
        <w:pStyle w:val="Geenafstand"/>
      </w:pPr>
    </w:p>
    <w:p w14:paraId="00708D48" w14:textId="77777777" w:rsidR="00303EE6" w:rsidRPr="00863BDF" w:rsidRDefault="00303EE6" w:rsidP="00272A0A">
      <w:pPr>
        <w:pStyle w:val="Geenafstand"/>
        <w:rPr>
          <w:b/>
          <w:bCs/>
          <w:lang w:val="fr-FR"/>
        </w:rPr>
      </w:pPr>
      <w:r w:rsidRPr="00863BDF">
        <w:rPr>
          <w:b/>
          <w:bCs/>
          <w:lang w:val="fr-FR"/>
        </w:rPr>
        <w:t xml:space="preserve">Internet: </w:t>
      </w:r>
      <w:hyperlink r:id="rId16" w:history="1">
        <w:r w:rsidRPr="00863BDF">
          <w:rPr>
            <w:rStyle w:val="Hyperlink"/>
            <w:b/>
            <w:bCs/>
            <w:lang w:val="fr-FR"/>
          </w:rPr>
          <w:t>www.vg-magan.com</w:t>
        </w:r>
      </w:hyperlink>
      <w:r w:rsidRPr="00863BDF">
        <w:rPr>
          <w:b/>
          <w:bCs/>
          <w:lang w:val="fr-FR"/>
        </w:rPr>
        <w:t xml:space="preserve">  / E-mail:  </w:t>
      </w:r>
      <w:hyperlink r:id="rId17" w:history="1">
        <w:r w:rsidRPr="00863BDF">
          <w:rPr>
            <w:rStyle w:val="Hyperlink"/>
            <w:b/>
            <w:bCs/>
            <w:lang w:val="fr-FR"/>
          </w:rPr>
          <w:t>info@vg-magan.com</w:t>
        </w:r>
      </w:hyperlink>
    </w:p>
    <w:p w14:paraId="78E8A159" w14:textId="77777777" w:rsidR="00303EE6" w:rsidRPr="00863BDF" w:rsidRDefault="00303EE6" w:rsidP="00272A0A">
      <w:pPr>
        <w:pStyle w:val="Geenafstand"/>
        <w:rPr>
          <w:lang w:val="fr-FR"/>
        </w:rPr>
      </w:pPr>
    </w:p>
    <w:p w14:paraId="2A221EA9" w14:textId="7D3824D6" w:rsidR="00303EE6" w:rsidRPr="00D53EBB" w:rsidRDefault="00303EE6" w:rsidP="00272A0A">
      <w:pPr>
        <w:pStyle w:val="Geenafstand"/>
        <w:rPr>
          <w:b/>
          <w:bCs/>
          <w:sz w:val="28"/>
          <w:u w:val="single"/>
        </w:rPr>
      </w:pPr>
      <w:r w:rsidRPr="00D53EBB">
        <w:rPr>
          <w:b/>
          <w:bCs/>
          <w:sz w:val="28"/>
          <w:u w:val="single"/>
        </w:rPr>
        <w:lastRenderedPageBreak/>
        <w:t>Repetitie</w:t>
      </w:r>
      <w:r w:rsidR="00D53EBB">
        <w:rPr>
          <w:b/>
          <w:bCs/>
          <w:sz w:val="28"/>
          <w:u w:val="single"/>
        </w:rPr>
        <w:t>s</w:t>
      </w:r>
    </w:p>
    <w:p w14:paraId="79FF0F42" w14:textId="77777777" w:rsidR="00303EE6" w:rsidRDefault="00303EE6" w:rsidP="00272A0A">
      <w:pPr>
        <w:pStyle w:val="Geenafstand"/>
        <w:rPr>
          <w:b/>
          <w:bCs/>
          <w:u w:val="single"/>
        </w:rPr>
      </w:pPr>
    </w:p>
    <w:p w14:paraId="7AD9C0E5" w14:textId="08A2185A" w:rsidR="00BB72AF" w:rsidRDefault="00D53EBB" w:rsidP="00A252B3">
      <w:pPr>
        <w:spacing w:after="0" w:line="240" w:lineRule="auto"/>
      </w:pPr>
      <w:r>
        <w:t>We repeteren e</w:t>
      </w:r>
      <w:r w:rsidR="00303EE6">
        <w:t>lke maandagavond</w:t>
      </w:r>
      <w:r>
        <w:t xml:space="preserve"> </w:t>
      </w:r>
      <w:r w:rsidR="00A252B3">
        <w:t xml:space="preserve">in de Commanderie, </w:t>
      </w:r>
      <w:r w:rsidR="00A252B3" w:rsidRPr="00A252B3">
        <w:rPr>
          <w:rFonts w:eastAsia="Times New Roman" w:cs="Calibri"/>
          <w:color w:val="000000"/>
          <w:lang w:eastAsia="nl-NL" w:bidi="ar-SA"/>
        </w:rPr>
        <w:t>Hoofdstraat 23</w:t>
      </w:r>
      <w:r w:rsidR="00A252B3">
        <w:rPr>
          <w:rFonts w:eastAsia="Times New Roman" w:cs="Calibri"/>
          <w:color w:val="000000"/>
          <w:lang w:eastAsia="nl-NL" w:bidi="ar-SA"/>
        </w:rPr>
        <w:t xml:space="preserve"> in</w:t>
      </w:r>
      <w:r w:rsidR="00A252B3">
        <w:t xml:space="preserve"> Mechelen</w:t>
      </w:r>
      <w:r w:rsidR="00BB72AF">
        <w:t>.</w:t>
      </w:r>
      <w:r w:rsidR="00A252B3">
        <w:t xml:space="preserve"> </w:t>
      </w:r>
      <w:r>
        <w:t>De</w:t>
      </w:r>
      <w:r w:rsidR="00BB72AF">
        <w:t xml:space="preserve"> repetitie </w:t>
      </w:r>
      <w:r>
        <w:t>begint</w:t>
      </w:r>
      <w:r w:rsidR="00BB72AF">
        <w:t xml:space="preserve"> om 20.</w:t>
      </w:r>
      <w:r w:rsidR="00A252B3">
        <w:t>00</w:t>
      </w:r>
      <w:r w:rsidR="00AD05B4">
        <w:t>u</w:t>
      </w:r>
      <w:r w:rsidR="00BB72AF">
        <w:t xml:space="preserve"> en duurt tot ca. 22.00u, met </w:t>
      </w:r>
      <w:r>
        <w:t>rond</w:t>
      </w:r>
      <w:r w:rsidR="00BB72AF">
        <w:t xml:space="preserve"> 21.</w:t>
      </w:r>
      <w:r w:rsidR="00A252B3">
        <w:t>00</w:t>
      </w:r>
      <w:r w:rsidR="00BB72AF">
        <w:t>u een korte pauze.</w:t>
      </w:r>
      <w:r w:rsidR="00A252B3">
        <w:t xml:space="preserve"> </w:t>
      </w:r>
      <w:r w:rsidR="00BB72AF">
        <w:t>Het is de bedoeling dat je vóór 20.</w:t>
      </w:r>
      <w:r w:rsidR="00A252B3">
        <w:t>00</w:t>
      </w:r>
      <w:r w:rsidR="00BB72AF">
        <w:t xml:space="preserve">u aanwezig bent, zodat we op tijd kunnen beginnen en de repetitie niet </w:t>
      </w:r>
      <w:r w:rsidR="00272A0A">
        <w:t xml:space="preserve">onnodig </w:t>
      </w:r>
      <w:r w:rsidR="00EE4927">
        <w:t xml:space="preserve">wordt </w:t>
      </w:r>
      <w:r w:rsidR="00BB72AF">
        <w:t>verstoord.</w:t>
      </w:r>
    </w:p>
    <w:p w14:paraId="758949C9" w14:textId="3B4BF25E" w:rsidR="00BB72AF" w:rsidRDefault="00DA4611" w:rsidP="00DA4611">
      <w:pPr>
        <w:spacing w:after="0" w:line="240" w:lineRule="auto"/>
        <w:rPr>
          <w:b/>
          <w:bCs/>
          <w:u w:val="single"/>
        </w:rPr>
      </w:pPr>
      <w:r>
        <w:rPr>
          <w:b/>
          <w:bCs/>
          <w:sz w:val="28"/>
          <w:u w:val="single"/>
        </w:rPr>
        <w:br/>
      </w:r>
      <w:r w:rsidR="00BB72AF" w:rsidRPr="00272A0A">
        <w:rPr>
          <w:b/>
          <w:bCs/>
          <w:sz w:val="28"/>
          <w:u w:val="single"/>
        </w:rPr>
        <w:t>Afmelden</w:t>
      </w:r>
    </w:p>
    <w:p w14:paraId="2EE09829" w14:textId="77777777" w:rsidR="00BB72AF" w:rsidRDefault="00BB72AF" w:rsidP="00272A0A">
      <w:pPr>
        <w:pStyle w:val="Geenafstand"/>
        <w:rPr>
          <w:b/>
          <w:bCs/>
          <w:u w:val="single"/>
        </w:rPr>
      </w:pPr>
    </w:p>
    <w:p w14:paraId="46B7B9F9" w14:textId="62D47426" w:rsidR="00272A0A" w:rsidRDefault="00272A0A" w:rsidP="00272A0A">
      <w:pPr>
        <w:pStyle w:val="Geenafstand"/>
      </w:pPr>
      <w:r>
        <w:t xml:space="preserve">We </w:t>
      </w:r>
      <w:r w:rsidR="00BB72AF">
        <w:t>verwacht</w:t>
      </w:r>
      <w:r>
        <w:t>en</w:t>
      </w:r>
      <w:r w:rsidR="00BB72AF">
        <w:t xml:space="preserve"> dat je elke repetitie en uitvoering aanwezig bent</w:t>
      </w:r>
      <w:r>
        <w:t xml:space="preserve">, </w:t>
      </w:r>
      <w:r w:rsidR="00BB72AF">
        <w:t xml:space="preserve">tenzij </w:t>
      </w:r>
      <w:r>
        <w:t xml:space="preserve">dit </w:t>
      </w:r>
      <w:r w:rsidR="00BB72AF">
        <w:t xml:space="preserve">niet mogelijk </w:t>
      </w:r>
      <w:r>
        <w:t xml:space="preserve">is </w:t>
      </w:r>
      <w:r w:rsidR="00BB72AF">
        <w:t xml:space="preserve">door gezondheidsproblemen, vakantie of werk. </w:t>
      </w:r>
      <w:r>
        <w:t>Ben je verhinderd</w:t>
      </w:r>
      <w:r w:rsidR="00BB72AF">
        <w:t xml:space="preserve">, meld je dan tijdig af bij </w:t>
      </w:r>
      <w:r w:rsidR="001F130F">
        <w:t>de secretaris (zie pag. 1)</w:t>
      </w:r>
      <w:r w:rsidR="00BB72AF">
        <w:t>.</w:t>
      </w:r>
      <w:r w:rsidR="001F130F">
        <w:t xml:space="preserve"> </w:t>
      </w:r>
      <w:r>
        <w:t>Mocht je langere tijd niet kunnen repeteren (bijv. door studie), geef dit dan ook door.</w:t>
      </w:r>
    </w:p>
    <w:p w14:paraId="11665C01" w14:textId="77777777" w:rsidR="00272A0A" w:rsidRDefault="00272A0A" w:rsidP="00272A0A">
      <w:pPr>
        <w:pStyle w:val="Geenafstand"/>
      </w:pPr>
    </w:p>
    <w:p w14:paraId="7A676196" w14:textId="77777777" w:rsidR="001F130F" w:rsidRDefault="001F130F" w:rsidP="00272A0A">
      <w:pPr>
        <w:pStyle w:val="Geenafstand"/>
        <w:rPr>
          <w:b/>
          <w:bCs/>
          <w:sz w:val="28"/>
          <w:u w:val="single"/>
        </w:rPr>
      </w:pPr>
    </w:p>
    <w:p w14:paraId="1EE43DF9" w14:textId="02290311" w:rsidR="00BB72AF" w:rsidRPr="00272A0A" w:rsidRDefault="0037141E" w:rsidP="00272A0A">
      <w:pPr>
        <w:pStyle w:val="Geenafstand"/>
        <w:rPr>
          <w:b/>
          <w:bCs/>
          <w:sz w:val="28"/>
          <w:u w:val="single"/>
        </w:rPr>
      </w:pPr>
      <w:r w:rsidRPr="00272A0A">
        <w:rPr>
          <w:b/>
          <w:bCs/>
          <w:sz w:val="28"/>
          <w:u w:val="single"/>
        </w:rPr>
        <w:t>Opbouw- en afbreekploegen</w:t>
      </w:r>
    </w:p>
    <w:p w14:paraId="352A485C" w14:textId="77777777" w:rsidR="0037141E" w:rsidRDefault="0037141E" w:rsidP="00272A0A">
      <w:pPr>
        <w:pStyle w:val="Geenafstand"/>
        <w:rPr>
          <w:b/>
          <w:bCs/>
          <w:u w:val="single"/>
        </w:rPr>
      </w:pPr>
    </w:p>
    <w:p w14:paraId="3226AF2A" w14:textId="1C40E52E" w:rsidR="00303EE6" w:rsidRDefault="0037141E" w:rsidP="00272A0A">
      <w:pPr>
        <w:pStyle w:val="Geenafstand"/>
      </w:pPr>
      <w:r>
        <w:t>Om al het instrumentarium klaar te zetten en weer op te ruimen, heeft Magan twee opbouw- en afbreekploegen</w:t>
      </w:r>
      <w:r w:rsidR="00EE4927">
        <w:t xml:space="preserve"> (zie bijlage)</w:t>
      </w:r>
      <w:r>
        <w:t xml:space="preserve">. Deze ploegen </w:t>
      </w:r>
      <w:r w:rsidR="00FC2451">
        <w:t xml:space="preserve">zorgen om de beurt </w:t>
      </w:r>
      <w:r w:rsidR="00EE4927">
        <w:t>(op even en oneven weken)</w:t>
      </w:r>
      <w:r w:rsidR="00461662">
        <w:t xml:space="preserve"> </w:t>
      </w:r>
      <w:r w:rsidR="00FC2451">
        <w:t>dat de apparatuur wordt klaargezet</w:t>
      </w:r>
      <w:r w:rsidR="00461662">
        <w:t xml:space="preserve"> </w:t>
      </w:r>
      <w:r w:rsidR="00FC2451">
        <w:t>en</w:t>
      </w:r>
      <w:r w:rsidR="00461662">
        <w:t xml:space="preserve"> op</w:t>
      </w:r>
      <w:r w:rsidR="00FC2451">
        <w:t>ge</w:t>
      </w:r>
      <w:r w:rsidR="00461662">
        <w:t>ruim</w:t>
      </w:r>
      <w:r w:rsidR="00FC2451">
        <w:t>d</w:t>
      </w:r>
      <w:r w:rsidR="00EE4927">
        <w:t>.</w:t>
      </w:r>
      <w:r w:rsidR="00307C7B">
        <w:t xml:space="preserve"> </w:t>
      </w:r>
      <w:r w:rsidR="00A252B3">
        <w:t xml:space="preserve">Bij repetities met combo werken beide ploegen samen. </w:t>
      </w:r>
      <w:r w:rsidR="00FC2451">
        <w:t>Voor het opbouwen</w:t>
      </w:r>
      <w:r w:rsidR="00307C7B">
        <w:t xml:space="preserve"> </w:t>
      </w:r>
      <w:r w:rsidR="00FC2451">
        <w:t xml:space="preserve">dien je om </w:t>
      </w:r>
      <w:r w:rsidR="00A252B3">
        <w:t>19.30 (met combo) /19.45</w:t>
      </w:r>
      <w:r w:rsidR="00FC2451">
        <w:t xml:space="preserve">u </w:t>
      </w:r>
      <w:r w:rsidR="00A252B3">
        <w:t xml:space="preserve">(alleen koor) </w:t>
      </w:r>
      <w:r w:rsidR="00FC2451">
        <w:t>aanwezig te zijn, het afbreken gebeurt direct na de repetitie, rond 22.00u.</w:t>
      </w:r>
      <w:r>
        <w:t xml:space="preserve"> </w:t>
      </w:r>
      <w:r w:rsidRPr="00FC2451">
        <w:rPr>
          <w:u w:val="single"/>
        </w:rPr>
        <w:t>Bij uitvoering</w:t>
      </w:r>
      <w:r w:rsidR="00272A0A" w:rsidRPr="00FC2451">
        <w:rPr>
          <w:u w:val="single"/>
        </w:rPr>
        <w:t>en</w:t>
      </w:r>
      <w:r w:rsidRPr="00FC2451">
        <w:rPr>
          <w:u w:val="single"/>
        </w:rPr>
        <w:t xml:space="preserve"> help</w:t>
      </w:r>
      <w:r w:rsidR="00461662" w:rsidRPr="00FC2451">
        <w:rPr>
          <w:u w:val="single"/>
        </w:rPr>
        <w:t>en beide ploegen</w:t>
      </w:r>
      <w:r w:rsidRPr="00FC2451">
        <w:rPr>
          <w:u w:val="single"/>
        </w:rPr>
        <w:t xml:space="preserve"> mee</w:t>
      </w:r>
      <w:r w:rsidRPr="00FC2451">
        <w:t xml:space="preserve"> </w:t>
      </w:r>
      <w:r w:rsidR="00272A0A" w:rsidRPr="00FC2451">
        <w:t xml:space="preserve">met </w:t>
      </w:r>
      <w:r w:rsidRPr="00FC2451">
        <w:t xml:space="preserve">opbouwen en afbreken. </w:t>
      </w:r>
      <w:r w:rsidR="00FC2451">
        <w:t xml:space="preserve">Alle leden worden ingedeeld bij één van de vier groepen. Wisselen van groep is mogelijk in overleg met het bestuur. </w:t>
      </w:r>
      <w:r w:rsidR="00FC2451">
        <w:br/>
      </w:r>
      <w:r>
        <w:t>Indien je afwezig bent, z</w:t>
      </w:r>
      <w:r w:rsidR="00272A0A">
        <w:t>u</w:t>
      </w:r>
      <w:r>
        <w:t>l je dat ook binnen die groep moeten melden.</w:t>
      </w:r>
      <w:r w:rsidR="003E2C14">
        <w:t xml:space="preserve"> Probeer zelf een vervanger te regelen. De </w:t>
      </w:r>
      <w:r w:rsidR="007507B0">
        <w:t>opbouw</w:t>
      </w:r>
      <w:r w:rsidR="003E2C14">
        <w:t>ploeg</w:t>
      </w:r>
      <w:r w:rsidR="00FC2451">
        <w:t>en</w:t>
      </w:r>
      <w:r w:rsidR="007507B0">
        <w:t xml:space="preserve"> he</w:t>
      </w:r>
      <w:r w:rsidR="00FC2451">
        <w:t>bben</w:t>
      </w:r>
      <w:r w:rsidR="003E2C14">
        <w:t xml:space="preserve"> een Whatsapp</w:t>
      </w:r>
      <w:r w:rsidR="00FC2451">
        <w:t>-</w:t>
      </w:r>
      <w:r w:rsidR="003E2C14">
        <w:t>groep voor overleg over bijv</w:t>
      </w:r>
      <w:r w:rsidR="00461662">
        <w:t>.</w:t>
      </w:r>
      <w:r w:rsidR="003E2C14">
        <w:t xml:space="preserve"> carpoolen of het wisselen van beurt</w:t>
      </w:r>
      <w:r w:rsidR="00FC2451">
        <w:t xml:space="preserve"> (aanmelden </w:t>
      </w:r>
      <w:r w:rsidR="004374B0">
        <w:t xml:space="preserve">voor appgroep </w:t>
      </w:r>
      <w:r w:rsidR="00FC2451">
        <w:t>bij Suzanne, 06-38087294)</w:t>
      </w:r>
      <w:r w:rsidR="003E2C14">
        <w:t>.</w:t>
      </w:r>
      <w:r w:rsidR="00FC2451">
        <w:t xml:space="preserve"> </w:t>
      </w:r>
    </w:p>
    <w:p w14:paraId="111AAB83" w14:textId="77777777" w:rsidR="003E2C14" w:rsidRDefault="003E2C14" w:rsidP="00272A0A">
      <w:pPr>
        <w:pStyle w:val="Geenafstand"/>
      </w:pPr>
    </w:p>
    <w:p w14:paraId="09B25C1D" w14:textId="77777777" w:rsidR="001F130F" w:rsidRDefault="001F130F" w:rsidP="00272A0A">
      <w:pPr>
        <w:pStyle w:val="Geenafstand"/>
        <w:rPr>
          <w:b/>
          <w:bCs/>
          <w:sz w:val="28"/>
          <w:u w:val="single"/>
        </w:rPr>
      </w:pPr>
    </w:p>
    <w:p w14:paraId="4E7A5CAA" w14:textId="1A847AB6" w:rsidR="00155F87" w:rsidRPr="00E817D3" w:rsidRDefault="00155F87" w:rsidP="00272A0A">
      <w:pPr>
        <w:pStyle w:val="Geenafstand"/>
        <w:rPr>
          <w:b/>
          <w:bCs/>
          <w:sz w:val="28"/>
          <w:u w:val="single"/>
        </w:rPr>
      </w:pPr>
      <w:r w:rsidRPr="00E817D3">
        <w:rPr>
          <w:b/>
          <w:bCs/>
          <w:sz w:val="28"/>
          <w:u w:val="single"/>
        </w:rPr>
        <w:t>Activiteiten</w:t>
      </w:r>
    </w:p>
    <w:p w14:paraId="4741B3E8" w14:textId="77777777" w:rsidR="00155F87" w:rsidRDefault="00155F87" w:rsidP="00272A0A">
      <w:pPr>
        <w:pStyle w:val="Geenafstand"/>
        <w:rPr>
          <w:b/>
          <w:bCs/>
          <w:u w:val="single"/>
        </w:rPr>
      </w:pPr>
    </w:p>
    <w:p w14:paraId="3E9FB66E" w14:textId="6963218D" w:rsidR="00155F87" w:rsidRDefault="00155F87" w:rsidP="00272A0A">
      <w:pPr>
        <w:pStyle w:val="Geenafstand"/>
      </w:pPr>
      <w:r>
        <w:t>Vocal</w:t>
      </w:r>
      <w:r w:rsidR="00461662">
        <w:t>g</w:t>
      </w:r>
      <w:r>
        <w:t>roup Magan kent een aantal jaarlijks terugkerende activiteiten. Deze onderscheiden we in:</w:t>
      </w:r>
    </w:p>
    <w:p w14:paraId="10266A10" w14:textId="77777777" w:rsidR="00155F87" w:rsidRDefault="00155F87" w:rsidP="00272A0A">
      <w:pPr>
        <w:pStyle w:val="Geenafstand"/>
      </w:pPr>
    </w:p>
    <w:p w14:paraId="2CBFA1F5" w14:textId="77777777" w:rsidR="00155F87" w:rsidRPr="00155F87" w:rsidRDefault="00155F87" w:rsidP="00272A0A">
      <w:pPr>
        <w:pStyle w:val="Geenafstand"/>
        <w:rPr>
          <w:b/>
          <w:bCs/>
        </w:rPr>
      </w:pPr>
      <w:r w:rsidRPr="00155F87">
        <w:rPr>
          <w:b/>
          <w:bCs/>
        </w:rPr>
        <w:t>Verplichte activiteiten:</w:t>
      </w:r>
    </w:p>
    <w:p w14:paraId="5FC2D862" w14:textId="77777777" w:rsidR="00873E6B" w:rsidRDefault="00155F87" w:rsidP="00873E6B">
      <w:pPr>
        <w:pStyle w:val="Geenafstand"/>
        <w:numPr>
          <w:ilvl w:val="0"/>
          <w:numId w:val="6"/>
        </w:numPr>
        <w:ind w:left="426"/>
      </w:pPr>
      <w:r>
        <w:t>Uitvoeringen</w:t>
      </w:r>
    </w:p>
    <w:p w14:paraId="129BEC3F" w14:textId="335602DB" w:rsidR="00E817D3" w:rsidRDefault="00A252B3" w:rsidP="00873E6B">
      <w:pPr>
        <w:pStyle w:val="Geenafstand"/>
        <w:numPr>
          <w:ilvl w:val="0"/>
          <w:numId w:val="6"/>
        </w:numPr>
        <w:ind w:left="426"/>
      </w:pPr>
      <w:r>
        <w:t>Gezamenlijke a</w:t>
      </w:r>
      <w:r w:rsidR="0085316C">
        <w:t xml:space="preserve">ctiviteiten om geld in te zamelen (voorheen </w:t>
      </w:r>
      <w:r w:rsidR="00873E6B">
        <w:t xml:space="preserve">de </w:t>
      </w:r>
      <w:r w:rsidR="0085316C">
        <w:t>wandeling</w:t>
      </w:r>
      <w:r w:rsidR="00873E6B">
        <w:t>en</w:t>
      </w:r>
      <w:r w:rsidR="0085316C">
        <w:t xml:space="preserve">, in de toekomst wellicht </w:t>
      </w:r>
      <w:r w:rsidR="00873E6B">
        <w:t>donateursactie o.i.d.)</w:t>
      </w:r>
    </w:p>
    <w:p w14:paraId="31A5C024" w14:textId="77777777" w:rsidR="006531B5" w:rsidRDefault="006531B5" w:rsidP="00272A0A">
      <w:pPr>
        <w:pStyle w:val="Geenafstand"/>
        <w:rPr>
          <w:b/>
          <w:bCs/>
        </w:rPr>
      </w:pPr>
    </w:p>
    <w:p w14:paraId="0C67BBF5" w14:textId="06B039CA" w:rsidR="00155F87" w:rsidRPr="00155F87" w:rsidRDefault="00155F87" w:rsidP="00272A0A">
      <w:pPr>
        <w:pStyle w:val="Geenafstand"/>
        <w:rPr>
          <w:b/>
          <w:bCs/>
        </w:rPr>
      </w:pPr>
      <w:r w:rsidRPr="00155F87">
        <w:rPr>
          <w:b/>
          <w:bCs/>
        </w:rPr>
        <w:t>Sfeerverhogende activiteiten (</w:t>
      </w:r>
      <w:r w:rsidR="00E817D3">
        <w:rPr>
          <w:b/>
          <w:bCs/>
        </w:rPr>
        <w:t>vrijwillige deelname</w:t>
      </w:r>
      <w:r w:rsidRPr="00155F87">
        <w:rPr>
          <w:b/>
          <w:bCs/>
        </w:rPr>
        <w:t>):</w:t>
      </w:r>
    </w:p>
    <w:p w14:paraId="02A25331" w14:textId="77777777" w:rsidR="00155F87" w:rsidRDefault="00155F87" w:rsidP="00873E6B">
      <w:pPr>
        <w:pStyle w:val="Geenafstand"/>
        <w:numPr>
          <w:ilvl w:val="0"/>
          <w:numId w:val="14"/>
        </w:numPr>
      </w:pPr>
      <w:r>
        <w:t xml:space="preserve">Opening/einde seizoen </w:t>
      </w:r>
    </w:p>
    <w:p w14:paraId="285E3737" w14:textId="29A13EBF" w:rsidR="00155F87" w:rsidRDefault="00155F87" w:rsidP="00873E6B">
      <w:pPr>
        <w:pStyle w:val="Geenafstand"/>
        <w:numPr>
          <w:ilvl w:val="0"/>
          <w:numId w:val="14"/>
        </w:numPr>
      </w:pPr>
      <w:r>
        <w:t xml:space="preserve">Koffietafels Pasen </w:t>
      </w:r>
      <w:r w:rsidR="004374B0">
        <w:t xml:space="preserve">(&amp; </w:t>
      </w:r>
      <w:r>
        <w:t>Kerst</w:t>
      </w:r>
      <w:r w:rsidR="004374B0">
        <w:t xml:space="preserve"> indien van toepassing)</w:t>
      </w:r>
    </w:p>
    <w:p w14:paraId="5940082E" w14:textId="6B9DD304" w:rsidR="00155F87" w:rsidRDefault="00155F87" w:rsidP="00873E6B">
      <w:pPr>
        <w:pStyle w:val="Geenafstand"/>
        <w:numPr>
          <w:ilvl w:val="0"/>
          <w:numId w:val="14"/>
        </w:numPr>
      </w:pPr>
      <w:r>
        <w:t>Workshops</w:t>
      </w:r>
    </w:p>
    <w:p w14:paraId="20B53C9D" w14:textId="77777777" w:rsidR="00031829" w:rsidRDefault="00031829" w:rsidP="00031829">
      <w:pPr>
        <w:pStyle w:val="Geenafstand"/>
      </w:pPr>
    </w:p>
    <w:p w14:paraId="77D071C2" w14:textId="77777777" w:rsidR="00AD05B4" w:rsidRDefault="00AD05B4">
      <w:pPr>
        <w:spacing w:after="0" w:line="240" w:lineRule="auto"/>
        <w:rPr>
          <w:b/>
          <w:bCs/>
          <w:sz w:val="28"/>
          <w:u w:val="single"/>
        </w:rPr>
      </w:pPr>
      <w:r>
        <w:rPr>
          <w:b/>
          <w:bCs/>
          <w:sz w:val="28"/>
          <w:u w:val="single"/>
        </w:rPr>
        <w:br w:type="page"/>
      </w:r>
    </w:p>
    <w:p w14:paraId="30B320C4" w14:textId="422DF302" w:rsidR="00155F87" w:rsidRPr="00E817D3" w:rsidRDefault="00F35853" w:rsidP="006531B5">
      <w:pPr>
        <w:spacing w:after="0" w:line="240" w:lineRule="auto"/>
        <w:rPr>
          <w:b/>
          <w:bCs/>
          <w:sz w:val="28"/>
          <w:u w:val="single"/>
        </w:rPr>
      </w:pPr>
      <w:r w:rsidRPr="00E817D3">
        <w:rPr>
          <w:b/>
          <w:bCs/>
          <w:sz w:val="28"/>
          <w:u w:val="single"/>
        </w:rPr>
        <w:lastRenderedPageBreak/>
        <w:t>Commissies</w:t>
      </w:r>
      <w:r w:rsidR="00244857">
        <w:rPr>
          <w:b/>
          <w:bCs/>
          <w:sz w:val="28"/>
          <w:u w:val="single"/>
        </w:rPr>
        <w:t xml:space="preserve"> / taakgroepen</w:t>
      </w:r>
    </w:p>
    <w:p w14:paraId="62FCD478" w14:textId="6C6BD88F" w:rsidR="00F35853" w:rsidRDefault="00F35853" w:rsidP="00272A0A">
      <w:pPr>
        <w:pStyle w:val="Geenafstand"/>
      </w:pPr>
      <w:r>
        <w:t xml:space="preserve">Naast het bestuur zijn er </w:t>
      </w:r>
      <w:r w:rsidR="00D9274A">
        <w:t>verschillende</w:t>
      </w:r>
      <w:r>
        <w:t xml:space="preserve"> vaste </w:t>
      </w:r>
      <w:r w:rsidR="00244857">
        <w:t>groepen</w:t>
      </w:r>
      <w:r>
        <w:t xml:space="preserve"> die zich met bepaalde zaken binnen ons koor bezighouden. </w:t>
      </w:r>
      <w:r w:rsidR="00244857">
        <w:t xml:space="preserve">Deze groepen leggen verantwoording af aan de algemene ledenvergadering en tussentijds wordt het bestuur op de hoogte gehouden, geraadpleegd en geadviseerd. </w:t>
      </w:r>
    </w:p>
    <w:p w14:paraId="186FF48F" w14:textId="77777777" w:rsidR="00F35853" w:rsidRDefault="00F35853" w:rsidP="00272A0A">
      <w:pPr>
        <w:pStyle w:val="Geenafstand"/>
      </w:pPr>
    </w:p>
    <w:p w14:paraId="1A05DA2F" w14:textId="77777777" w:rsidR="00F35853" w:rsidRPr="00E817D3" w:rsidRDefault="00F35853" w:rsidP="00031829">
      <w:pPr>
        <w:pStyle w:val="Geenafstand"/>
        <w:numPr>
          <w:ilvl w:val="0"/>
          <w:numId w:val="11"/>
        </w:numPr>
        <w:rPr>
          <w:b/>
          <w:sz w:val="24"/>
        </w:rPr>
      </w:pPr>
      <w:r w:rsidRPr="00E817D3">
        <w:rPr>
          <w:b/>
          <w:sz w:val="24"/>
        </w:rPr>
        <w:t>Muziekcommissie</w:t>
      </w:r>
    </w:p>
    <w:p w14:paraId="6D8FF472" w14:textId="268F9EFF" w:rsidR="00265428" w:rsidRDefault="00F35853" w:rsidP="00265428">
      <w:pPr>
        <w:pStyle w:val="Geenafstand"/>
      </w:pPr>
      <w:r>
        <w:t xml:space="preserve">Taak: Bepalen van </w:t>
      </w:r>
      <w:r w:rsidR="00E817D3">
        <w:t xml:space="preserve">het </w:t>
      </w:r>
      <w:r>
        <w:t>repertoire van het koor</w:t>
      </w:r>
      <w:r w:rsidR="00907B5A">
        <w:t xml:space="preserve"> &amp;</w:t>
      </w:r>
      <w:r>
        <w:t xml:space="preserve"> </w:t>
      </w:r>
      <w:r w:rsidR="00907B5A">
        <w:t>b</w:t>
      </w:r>
      <w:r>
        <w:t xml:space="preserve">epalen van </w:t>
      </w:r>
      <w:r w:rsidR="00E817D3">
        <w:t xml:space="preserve">het </w:t>
      </w:r>
      <w:r>
        <w:t xml:space="preserve">repertoire </w:t>
      </w:r>
      <w:r w:rsidR="00E817D3">
        <w:t xml:space="preserve">van het </w:t>
      </w:r>
      <w:r>
        <w:t>lopende seizoen.</w:t>
      </w:r>
      <w:r w:rsidR="00265428">
        <w:br/>
      </w:r>
      <w:r w:rsidR="001F130F">
        <w:t>Dit h</w:t>
      </w:r>
      <w:r w:rsidR="00265428">
        <w:t xml:space="preserve">oudt in: </w:t>
      </w:r>
    </w:p>
    <w:p w14:paraId="46A19C2B" w14:textId="5B38675E" w:rsidR="00265428" w:rsidRDefault="00265428" w:rsidP="00265428">
      <w:pPr>
        <w:pStyle w:val="Geenafstand"/>
        <w:numPr>
          <w:ilvl w:val="1"/>
          <w:numId w:val="7"/>
        </w:numPr>
      </w:pPr>
      <w:r>
        <w:t>Een paar keer per jaar bij elkaar komen om inzendingen</w:t>
      </w:r>
      <w:r w:rsidR="00907B5A">
        <w:t xml:space="preserve"> voor mogelijke nieuwe nummers</w:t>
      </w:r>
      <w:r>
        <w:t xml:space="preserve"> door te nemen, daarna ieder afzonderlijk scoren. Op basis van die scores wordt een nummer gekozen.</w:t>
      </w:r>
    </w:p>
    <w:p w14:paraId="40F1070C" w14:textId="14072C3A" w:rsidR="00265428" w:rsidRDefault="00265428" w:rsidP="00265428">
      <w:pPr>
        <w:pStyle w:val="Geenafstand"/>
        <w:numPr>
          <w:ilvl w:val="1"/>
          <w:numId w:val="7"/>
        </w:numPr>
      </w:pPr>
      <w:r>
        <w:t xml:space="preserve">Overleggen met </w:t>
      </w:r>
      <w:r w:rsidR="000E3BD6">
        <w:t>de dirigent</w:t>
      </w:r>
      <w:r>
        <w:t xml:space="preserve"> over keuze van programma bij optredens (minimaal 2 leden).</w:t>
      </w:r>
    </w:p>
    <w:p w14:paraId="79A820A3" w14:textId="77777777" w:rsidR="00F35853" w:rsidRDefault="00265428" w:rsidP="00265428">
      <w:pPr>
        <w:pStyle w:val="Geenafstand"/>
        <w:numPr>
          <w:ilvl w:val="1"/>
          <w:numId w:val="7"/>
        </w:numPr>
      </w:pPr>
      <w:r>
        <w:t>Jaarlijks ‘opschonen’ van het repertoire.</w:t>
      </w:r>
    </w:p>
    <w:p w14:paraId="08796B29" w14:textId="77777777" w:rsidR="00826DF3" w:rsidRDefault="00F35853" w:rsidP="00272A0A">
      <w:pPr>
        <w:pStyle w:val="Geenafstand"/>
      </w:pPr>
      <w:r>
        <w:t>Leden hebben de mogelijkheid hun eigen ideeën in te brengen en zo invloed op het repertoire uit te oefenen. In deze commissie zit ook de dirigent</w:t>
      </w:r>
      <w:r w:rsidR="00E817D3">
        <w:t>,</w:t>
      </w:r>
      <w:r>
        <w:t xml:space="preserve"> die de muzikale eindverantwoordelijkheid heeft (</w:t>
      </w:r>
      <w:r w:rsidR="00E817D3">
        <w:t xml:space="preserve">inschatting </w:t>
      </w:r>
      <w:r>
        <w:t>haalbaarheid, etc.)</w:t>
      </w:r>
      <w:r w:rsidR="0069599B">
        <w:t>.</w:t>
      </w:r>
      <w:r w:rsidR="00265428">
        <w:t xml:space="preserve"> </w:t>
      </w:r>
      <w:r w:rsidR="00826DF3">
        <w:t xml:space="preserve">Ieder jaar tijdens de jaarvergadering doet </w:t>
      </w:r>
      <w:r w:rsidR="00461662">
        <w:t xml:space="preserve">het </w:t>
      </w:r>
      <w:r w:rsidR="00826DF3">
        <w:t xml:space="preserve">langst zittende </w:t>
      </w:r>
      <w:r w:rsidR="00461662">
        <w:t xml:space="preserve">commissielid </w:t>
      </w:r>
      <w:r w:rsidR="00826DF3">
        <w:t>afstand</w:t>
      </w:r>
      <w:r w:rsidR="00461662">
        <w:t xml:space="preserve"> van zijn/haar plek</w:t>
      </w:r>
      <w:r w:rsidR="00826DF3">
        <w:t>. Zijn er geen nieuwe gegadigden, dan blijft de samenstelling ongewijzigd. Zijn er meerdere gegadigden</w:t>
      </w:r>
      <w:r w:rsidR="00E817D3">
        <w:t>,</w:t>
      </w:r>
      <w:r w:rsidR="00826DF3">
        <w:t xml:space="preserve"> dan wordt er geloot.</w:t>
      </w:r>
    </w:p>
    <w:p w14:paraId="3510ACA8" w14:textId="77777777" w:rsidR="00F35853" w:rsidRPr="00907B5A" w:rsidRDefault="00F35853" w:rsidP="00272A0A">
      <w:pPr>
        <w:pStyle w:val="Geenafstand"/>
        <w:rPr>
          <w:i/>
          <w:iCs/>
        </w:rPr>
      </w:pPr>
      <w:r w:rsidRPr="00907B5A">
        <w:rPr>
          <w:i/>
          <w:iCs/>
        </w:rPr>
        <w:t>Zie bijlage voor</w:t>
      </w:r>
      <w:r w:rsidR="005308DC" w:rsidRPr="00907B5A">
        <w:rPr>
          <w:i/>
          <w:iCs/>
        </w:rPr>
        <w:t xml:space="preserve"> de</w:t>
      </w:r>
      <w:r w:rsidRPr="00907B5A">
        <w:rPr>
          <w:i/>
          <w:iCs/>
        </w:rPr>
        <w:t xml:space="preserve"> huidige </w:t>
      </w:r>
      <w:r w:rsidR="005308DC" w:rsidRPr="00907B5A">
        <w:rPr>
          <w:i/>
          <w:iCs/>
        </w:rPr>
        <w:t>samenstelling van de</w:t>
      </w:r>
      <w:r w:rsidRPr="00907B5A">
        <w:rPr>
          <w:i/>
          <w:iCs/>
        </w:rPr>
        <w:t xml:space="preserve"> muziekcommissie.</w:t>
      </w:r>
    </w:p>
    <w:p w14:paraId="5BBC7BAD" w14:textId="77777777" w:rsidR="0069599B" w:rsidRDefault="0069599B" w:rsidP="00272A0A">
      <w:pPr>
        <w:pStyle w:val="Geenafstand"/>
      </w:pPr>
    </w:p>
    <w:p w14:paraId="2735CA83" w14:textId="7B7A4A91" w:rsidR="0069599B" w:rsidRPr="005308DC" w:rsidRDefault="0069599B" w:rsidP="00031829">
      <w:pPr>
        <w:pStyle w:val="Geenafstand"/>
        <w:numPr>
          <w:ilvl w:val="0"/>
          <w:numId w:val="11"/>
        </w:numPr>
        <w:rPr>
          <w:b/>
          <w:bCs/>
          <w:sz w:val="24"/>
        </w:rPr>
      </w:pPr>
      <w:r w:rsidRPr="005308DC">
        <w:rPr>
          <w:b/>
          <w:bCs/>
          <w:sz w:val="24"/>
        </w:rPr>
        <w:t xml:space="preserve">Team </w:t>
      </w:r>
      <w:r w:rsidR="005308DC">
        <w:rPr>
          <w:b/>
          <w:bCs/>
          <w:sz w:val="24"/>
        </w:rPr>
        <w:t>P</w:t>
      </w:r>
      <w:r w:rsidRPr="005308DC">
        <w:rPr>
          <w:b/>
          <w:bCs/>
          <w:sz w:val="24"/>
        </w:rPr>
        <w:t>resentatie</w:t>
      </w:r>
      <w:r w:rsidR="00B16678">
        <w:rPr>
          <w:b/>
          <w:bCs/>
          <w:sz w:val="24"/>
        </w:rPr>
        <w:t xml:space="preserve"> </w:t>
      </w:r>
    </w:p>
    <w:p w14:paraId="55A6D111" w14:textId="77777777" w:rsidR="0069599B" w:rsidRDefault="0069599B" w:rsidP="00272A0A">
      <w:pPr>
        <w:pStyle w:val="Geenafstand"/>
      </w:pPr>
      <w:r>
        <w:t xml:space="preserve">Taak: </w:t>
      </w:r>
      <w:r w:rsidR="00B92886">
        <w:t>T</w:t>
      </w:r>
      <w:r>
        <w:t>ekstinterpretatie, mimiek en beweging, opstelling en uitstraling.</w:t>
      </w:r>
    </w:p>
    <w:p w14:paraId="7BAF4BF8" w14:textId="77777777" w:rsidR="0069599B" w:rsidRPr="00907B5A" w:rsidRDefault="0069599B" w:rsidP="00272A0A">
      <w:pPr>
        <w:pStyle w:val="Geenafstand"/>
        <w:rPr>
          <w:i/>
          <w:iCs/>
        </w:rPr>
      </w:pPr>
      <w:r w:rsidRPr="00907B5A">
        <w:rPr>
          <w:i/>
          <w:iCs/>
        </w:rPr>
        <w:t xml:space="preserve">Zie bijlage voor </w:t>
      </w:r>
      <w:r w:rsidR="005308DC" w:rsidRPr="00907B5A">
        <w:rPr>
          <w:i/>
          <w:iCs/>
        </w:rPr>
        <w:t xml:space="preserve">de </w:t>
      </w:r>
      <w:r w:rsidRPr="00907B5A">
        <w:rPr>
          <w:i/>
          <w:iCs/>
        </w:rPr>
        <w:t xml:space="preserve">huidige </w:t>
      </w:r>
      <w:r w:rsidR="005308DC" w:rsidRPr="00907B5A">
        <w:rPr>
          <w:i/>
          <w:iCs/>
        </w:rPr>
        <w:t xml:space="preserve">samenstelling van </w:t>
      </w:r>
      <w:r w:rsidRPr="00907B5A">
        <w:rPr>
          <w:i/>
          <w:iCs/>
        </w:rPr>
        <w:t xml:space="preserve">Team </w:t>
      </w:r>
      <w:r w:rsidR="005308DC" w:rsidRPr="00907B5A">
        <w:rPr>
          <w:i/>
          <w:iCs/>
        </w:rPr>
        <w:t>P</w:t>
      </w:r>
      <w:r w:rsidRPr="00907B5A">
        <w:rPr>
          <w:i/>
          <w:iCs/>
        </w:rPr>
        <w:t>resentatie.</w:t>
      </w:r>
    </w:p>
    <w:p w14:paraId="0F025E49" w14:textId="77777777" w:rsidR="0069599B" w:rsidRPr="00907B5A" w:rsidRDefault="0069599B" w:rsidP="00272A0A">
      <w:pPr>
        <w:pStyle w:val="Geenafstand"/>
        <w:rPr>
          <w:i/>
          <w:iCs/>
        </w:rPr>
      </w:pPr>
    </w:p>
    <w:p w14:paraId="68E7CD4A" w14:textId="77777777" w:rsidR="00244857" w:rsidRDefault="00244857" w:rsidP="00031829">
      <w:pPr>
        <w:pStyle w:val="Geenafstand"/>
        <w:numPr>
          <w:ilvl w:val="0"/>
          <w:numId w:val="11"/>
        </w:numPr>
        <w:rPr>
          <w:b/>
          <w:bCs/>
          <w:sz w:val="24"/>
        </w:rPr>
      </w:pPr>
      <w:r>
        <w:rPr>
          <w:b/>
          <w:bCs/>
          <w:sz w:val="24"/>
        </w:rPr>
        <w:t>Taakgroep Optredens</w:t>
      </w:r>
    </w:p>
    <w:p w14:paraId="1FBB879F" w14:textId="77777777" w:rsidR="00244857" w:rsidRPr="00244857" w:rsidRDefault="00244857" w:rsidP="00272A0A">
      <w:pPr>
        <w:pStyle w:val="Geenafstand"/>
        <w:rPr>
          <w:bCs/>
          <w:sz w:val="24"/>
        </w:rPr>
      </w:pPr>
      <w:r w:rsidRPr="00244857">
        <w:rPr>
          <w:bCs/>
          <w:sz w:val="24"/>
        </w:rPr>
        <w:t>Taak:</w:t>
      </w:r>
      <w:r>
        <w:rPr>
          <w:bCs/>
          <w:sz w:val="24"/>
        </w:rPr>
        <w:t xml:space="preserve"> </w:t>
      </w:r>
      <w:r>
        <w:t xml:space="preserve">Zorgdragen voor initiatief, organisatie en coördinatie van optredens van VG Magan. </w:t>
      </w:r>
    </w:p>
    <w:p w14:paraId="784E9C46" w14:textId="77777777" w:rsidR="00244857" w:rsidRPr="00907B5A" w:rsidRDefault="00244857" w:rsidP="00272A0A">
      <w:pPr>
        <w:pStyle w:val="Geenafstand"/>
        <w:rPr>
          <w:i/>
          <w:iCs/>
        </w:rPr>
      </w:pPr>
      <w:r w:rsidRPr="00907B5A">
        <w:rPr>
          <w:i/>
          <w:iCs/>
        </w:rPr>
        <w:t>Zie bijlage voor de huidige samenstelling van de Taakgroep Optredens</w:t>
      </w:r>
    </w:p>
    <w:p w14:paraId="7ACE2E80" w14:textId="77777777" w:rsidR="00244857" w:rsidRDefault="00244857" w:rsidP="00272A0A">
      <w:pPr>
        <w:pStyle w:val="Geenafstand"/>
        <w:rPr>
          <w:b/>
          <w:bCs/>
          <w:sz w:val="24"/>
        </w:rPr>
      </w:pPr>
    </w:p>
    <w:p w14:paraId="52DAD51E" w14:textId="77777777" w:rsidR="0069599B" w:rsidRPr="005308DC" w:rsidRDefault="0069599B" w:rsidP="00031829">
      <w:pPr>
        <w:pStyle w:val="Geenafstand"/>
        <w:numPr>
          <w:ilvl w:val="0"/>
          <w:numId w:val="11"/>
        </w:numPr>
        <w:rPr>
          <w:b/>
          <w:bCs/>
          <w:sz w:val="24"/>
        </w:rPr>
      </w:pPr>
      <w:r w:rsidRPr="005308DC">
        <w:rPr>
          <w:b/>
          <w:bCs/>
          <w:sz w:val="24"/>
        </w:rPr>
        <w:t>Jubileumcommissie</w:t>
      </w:r>
    </w:p>
    <w:p w14:paraId="302EBA0A" w14:textId="77777777" w:rsidR="005308DC" w:rsidRDefault="0069599B" w:rsidP="00272A0A">
      <w:pPr>
        <w:pStyle w:val="Geenafstand"/>
      </w:pPr>
      <w:r>
        <w:t xml:space="preserve">Taak: </w:t>
      </w:r>
      <w:r w:rsidR="005308DC">
        <w:t>Bedenken, plannen en organiseren van jubileumactiviteiten</w:t>
      </w:r>
    </w:p>
    <w:p w14:paraId="27C192D5" w14:textId="12A91E1C" w:rsidR="0069599B" w:rsidRPr="00907B5A" w:rsidRDefault="0069599B" w:rsidP="00272A0A">
      <w:pPr>
        <w:pStyle w:val="Geenafstand"/>
        <w:rPr>
          <w:iCs/>
        </w:rPr>
      </w:pPr>
      <w:r w:rsidRPr="00907B5A">
        <w:rPr>
          <w:iCs/>
        </w:rPr>
        <w:t xml:space="preserve">Ieder lustrum </w:t>
      </w:r>
      <w:r w:rsidR="005308DC" w:rsidRPr="00907B5A">
        <w:rPr>
          <w:iCs/>
        </w:rPr>
        <w:t>van VG</w:t>
      </w:r>
      <w:r w:rsidRPr="00907B5A">
        <w:rPr>
          <w:iCs/>
        </w:rPr>
        <w:t xml:space="preserve"> Magan wordt gevierd. Hiervoor wordt een commissie gevraagd en geformeerd om een of meerdere activiteiten te plannen in het jubileumjaar.</w:t>
      </w:r>
      <w:r w:rsidR="001F130F" w:rsidRPr="00907B5A">
        <w:rPr>
          <w:iCs/>
        </w:rPr>
        <w:t xml:space="preserve"> </w:t>
      </w:r>
    </w:p>
    <w:p w14:paraId="482AC51A" w14:textId="77777777" w:rsidR="0069599B" w:rsidRDefault="0069599B" w:rsidP="00272A0A">
      <w:pPr>
        <w:pStyle w:val="Geenafstand"/>
      </w:pPr>
      <w:r w:rsidRPr="00907B5A">
        <w:rPr>
          <w:i/>
          <w:iCs/>
        </w:rPr>
        <w:t xml:space="preserve">Zie bijlage voor huidige </w:t>
      </w:r>
      <w:r w:rsidR="005308DC" w:rsidRPr="00907B5A">
        <w:rPr>
          <w:i/>
          <w:iCs/>
        </w:rPr>
        <w:t xml:space="preserve">samenstelling </w:t>
      </w:r>
      <w:r w:rsidRPr="00907B5A">
        <w:rPr>
          <w:i/>
          <w:iCs/>
        </w:rPr>
        <w:t>jubileumcommissie</w:t>
      </w:r>
      <w:r>
        <w:t>.</w:t>
      </w:r>
    </w:p>
    <w:p w14:paraId="2BD85A7A" w14:textId="77777777" w:rsidR="0069599B" w:rsidRDefault="0069599B" w:rsidP="00272A0A">
      <w:pPr>
        <w:pStyle w:val="Geenafstand"/>
      </w:pPr>
    </w:p>
    <w:p w14:paraId="2613C09B" w14:textId="718D0730" w:rsidR="0069599B" w:rsidRPr="005308DC" w:rsidRDefault="000E3BD6" w:rsidP="00272A0A">
      <w:pPr>
        <w:pStyle w:val="Geenafstand"/>
        <w:rPr>
          <w:b/>
          <w:bCs/>
          <w:sz w:val="28"/>
          <w:u w:val="single"/>
        </w:rPr>
      </w:pPr>
      <w:r>
        <w:rPr>
          <w:b/>
          <w:bCs/>
          <w:sz w:val="28"/>
          <w:u w:val="single"/>
        </w:rPr>
        <w:t>Inspraak</w:t>
      </w:r>
    </w:p>
    <w:p w14:paraId="5ED0BC52" w14:textId="77777777" w:rsidR="0069599B" w:rsidRPr="0069599B" w:rsidRDefault="0069599B" w:rsidP="00272A0A">
      <w:pPr>
        <w:pStyle w:val="Geenafstand"/>
      </w:pPr>
      <w:r>
        <w:t>Als lid heb je genoeg kansen je mening te doen gelden. Doe dit dan wel op de juiste plaats en bij de juiste persoon.</w:t>
      </w:r>
    </w:p>
    <w:p w14:paraId="08D5709B" w14:textId="77777777" w:rsidR="0069599B" w:rsidRPr="0069599B" w:rsidRDefault="0069599B" w:rsidP="00272A0A">
      <w:pPr>
        <w:pStyle w:val="Geenafstand"/>
      </w:pPr>
    </w:p>
    <w:p w14:paraId="7F4DA37A" w14:textId="77777777" w:rsidR="005308DC" w:rsidRPr="005308DC" w:rsidRDefault="005308DC" w:rsidP="005308DC">
      <w:pPr>
        <w:pStyle w:val="Geenafstand"/>
        <w:rPr>
          <w:b/>
          <w:bCs/>
          <w:sz w:val="28"/>
          <w:u w:val="single"/>
        </w:rPr>
      </w:pPr>
      <w:r>
        <w:rPr>
          <w:b/>
          <w:bCs/>
          <w:sz w:val="28"/>
          <w:u w:val="single"/>
        </w:rPr>
        <w:t>Beleid</w:t>
      </w:r>
    </w:p>
    <w:p w14:paraId="60856FDC" w14:textId="77777777" w:rsidR="005308DC" w:rsidRPr="005308DC" w:rsidRDefault="005308DC" w:rsidP="005308DC">
      <w:pPr>
        <w:pStyle w:val="Geenafstand"/>
        <w:rPr>
          <w:bCs/>
        </w:rPr>
      </w:pPr>
      <w:r w:rsidRPr="005308DC">
        <w:rPr>
          <w:bCs/>
        </w:rPr>
        <w:t>De volgende beleidsdocumenten zijn op te vragen bij het bestuur:</w:t>
      </w:r>
    </w:p>
    <w:p w14:paraId="7A214487" w14:textId="77777777" w:rsidR="005308DC" w:rsidRPr="005308DC" w:rsidRDefault="005308DC" w:rsidP="005308DC">
      <w:pPr>
        <w:pStyle w:val="Geenafstand"/>
        <w:numPr>
          <w:ilvl w:val="0"/>
          <w:numId w:val="9"/>
        </w:numPr>
        <w:rPr>
          <w:bCs/>
        </w:rPr>
      </w:pPr>
      <w:r>
        <w:rPr>
          <w:bCs/>
        </w:rPr>
        <w:t>S</w:t>
      </w:r>
      <w:r w:rsidRPr="005308DC">
        <w:rPr>
          <w:bCs/>
        </w:rPr>
        <w:t>tatuten</w:t>
      </w:r>
    </w:p>
    <w:p w14:paraId="694EE7AD" w14:textId="77777777" w:rsidR="005308DC" w:rsidRDefault="005308DC" w:rsidP="005308DC">
      <w:pPr>
        <w:pStyle w:val="Geenafstand"/>
        <w:numPr>
          <w:ilvl w:val="0"/>
          <w:numId w:val="9"/>
        </w:numPr>
      </w:pPr>
      <w:r>
        <w:t>Procedure solistenkeuze</w:t>
      </w:r>
    </w:p>
    <w:p w14:paraId="131AC2C6" w14:textId="77777777" w:rsidR="005308DC" w:rsidRDefault="005308DC" w:rsidP="005308DC">
      <w:pPr>
        <w:pStyle w:val="Geenafstand"/>
        <w:numPr>
          <w:ilvl w:val="0"/>
          <w:numId w:val="9"/>
        </w:numPr>
      </w:pPr>
      <w:r>
        <w:t>Taak</w:t>
      </w:r>
      <w:r w:rsidR="001E3B75">
        <w:t>om</w:t>
      </w:r>
      <w:r>
        <w:t>schrijving Team Presentatie</w:t>
      </w:r>
    </w:p>
    <w:p w14:paraId="04AEE121" w14:textId="77777777" w:rsidR="00244857" w:rsidRDefault="001E3B75" w:rsidP="005308DC">
      <w:pPr>
        <w:pStyle w:val="Geenafstand"/>
        <w:numPr>
          <w:ilvl w:val="0"/>
          <w:numId w:val="9"/>
        </w:numPr>
      </w:pPr>
      <w:r>
        <w:t xml:space="preserve">Taakomschrijving </w:t>
      </w:r>
      <w:r w:rsidR="00B378CC">
        <w:t>M</w:t>
      </w:r>
      <w:r>
        <w:t>uziekcommissie</w:t>
      </w:r>
    </w:p>
    <w:p w14:paraId="587FBF50" w14:textId="77777777" w:rsidR="00616539" w:rsidRDefault="00244857">
      <w:pPr>
        <w:spacing w:after="0" w:line="240" w:lineRule="auto"/>
        <w:sectPr w:rsidR="00616539" w:rsidSect="006531B5">
          <w:type w:val="continuous"/>
          <w:pgSz w:w="11906" w:h="16838"/>
          <w:pgMar w:top="1417" w:right="1417" w:bottom="1417" w:left="1417" w:header="708" w:footer="447" w:gutter="0"/>
          <w:cols w:space="708"/>
          <w:docGrid w:linePitch="360"/>
        </w:sectPr>
      </w:pPr>
      <w:r>
        <w:br w:type="page"/>
      </w:r>
    </w:p>
    <w:p w14:paraId="348BA245" w14:textId="01A6855F" w:rsidR="000C101C" w:rsidRPr="00525359" w:rsidRDefault="0069599B" w:rsidP="00272A0A">
      <w:pPr>
        <w:pStyle w:val="Geenafstand"/>
        <w:rPr>
          <w:b/>
          <w:bCs/>
          <w:sz w:val="28"/>
          <w:u w:val="single"/>
        </w:rPr>
      </w:pPr>
      <w:r w:rsidRPr="00525359">
        <w:rPr>
          <w:b/>
          <w:bCs/>
          <w:sz w:val="28"/>
          <w:u w:val="single"/>
        </w:rPr>
        <w:lastRenderedPageBreak/>
        <w:t xml:space="preserve">Bijlage: </w:t>
      </w:r>
      <w:r w:rsidR="00D91AFB">
        <w:rPr>
          <w:b/>
          <w:bCs/>
          <w:sz w:val="28"/>
          <w:u w:val="single"/>
        </w:rPr>
        <w:t>S</w:t>
      </w:r>
      <w:r w:rsidR="00EE4927">
        <w:rPr>
          <w:b/>
          <w:bCs/>
          <w:sz w:val="28"/>
          <w:u w:val="single"/>
        </w:rPr>
        <w:t>amenstelling commissies</w:t>
      </w:r>
      <w:r w:rsidR="00EF5F8D">
        <w:rPr>
          <w:b/>
          <w:bCs/>
          <w:sz w:val="28"/>
          <w:u w:val="single"/>
        </w:rPr>
        <w:t>/taakgroepen</w:t>
      </w:r>
      <w:r w:rsidR="00EE4927">
        <w:rPr>
          <w:b/>
          <w:bCs/>
          <w:sz w:val="28"/>
          <w:u w:val="single"/>
        </w:rPr>
        <w:t xml:space="preserve"> en ploegen</w:t>
      </w:r>
      <w:r w:rsidRPr="00525359">
        <w:rPr>
          <w:b/>
          <w:bCs/>
          <w:sz w:val="28"/>
          <w:u w:val="single"/>
        </w:rPr>
        <w:t xml:space="preserve"> </w:t>
      </w:r>
      <w:r w:rsidR="00616539">
        <w:rPr>
          <w:b/>
          <w:bCs/>
          <w:sz w:val="28"/>
          <w:u w:val="single"/>
        </w:rPr>
        <w:t>(</w:t>
      </w:r>
      <w:r w:rsidR="00CA6032">
        <w:rPr>
          <w:b/>
          <w:bCs/>
          <w:sz w:val="28"/>
          <w:u w:val="single"/>
        </w:rPr>
        <w:t>oktober</w:t>
      </w:r>
      <w:r w:rsidR="00D91AFB">
        <w:rPr>
          <w:b/>
          <w:bCs/>
          <w:sz w:val="28"/>
          <w:u w:val="single"/>
        </w:rPr>
        <w:t xml:space="preserve"> </w:t>
      </w:r>
      <w:r w:rsidRPr="00525359">
        <w:rPr>
          <w:b/>
          <w:bCs/>
          <w:sz w:val="28"/>
          <w:u w:val="single"/>
        </w:rPr>
        <w:t>20</w:t>
      </w:r>
      <w:r w:rsidR="00907B5A">
        <w:rPr>
          <w:b/>
          <w:bCs/>
          <w:sz w:val="28"/>
          <w:u w:val="single"/>
        </w:rPr>
        <w:t>2</w:t>
      </w:r>
      <w:r w:rsidR="00140A78">
        <w:rPr>
          <w:b/>
          <w:bCs/>
          <w:sz w:val="28"/>
          <w:u w:val="single"/>
        </w:rPr>
        <w:t>3</w:t>
      </w:r>
      <w:r w:rsidR="00616539">
        <w:rPr>
          <w:b/>
          <w:bCs/>
          <w:sz w:val="28"/>
          <w:u w:val="single"/>
        </w:rPr>
        <w:t>)</w:t>
      </w:r>
    </w:p>
    <w:p w14:paraId="6BDCFF84" w14:textId="77777777" w:rsidR="0069599B" w:rsidRDefault="0069599B" w:rsidP="00272A0A">
      <w:pPr>
        <w:pStyle w:val="Geenafstand"/>
        <w:rPr>
          <w:b/>
          <w:bCs/>
          <w:u w:val="single"/>
        </w:rPr>
      </w:pPr>
    </w:p>
    <w:p w14:paraId="18434B9D" w14:textId="77777777" w:rsidR="00D91AFB" w:rsidRDefault="00D91AFB" w:rsidP="00272A0A">
      <w:pPr>
        <w:pStyle w:val="Geenafstand"/>
        <w:rPr>
          <w:b/>
        </w:rPr>
      </w:pPr>
    </w:p>
    <w:p w14:paraId="1D3A81CD" w14:textId="21BD95E8" w:rsidR="00B81D29" w:rsidRPr="00F56A25" w:rsidRDefault="0069599B" w:rsidP="00272A0A">
      <w:pPr>
        <w:pStyle w:val="Geenafstand"/>
        <w:numPr>
          <w:ilvl w:val="0"/>
          <w:numId w:val="11"/>
        </w:numPr>
        <w:rPr>
          <w:b/>
        </w:rPr>
      </w:pPr>
      <w:r w:rsidRPr="00525359">
        <w:rPr>
          <w:b/>
        </w:rPr>
        <w:t>Muziekcommissie:</w:t>
      </w:r>
      <w:r w:rsidR="00F56A25">
        <w:rPr>
          <w:b/>
        </w:rPr>
        <w:br/>
      </w:r>
      <w:r w:rsidR="00826DF3">
        <w:t>Jo Smeets</w:t>
      </w:r>
      <w:r w:rsidR="00B81D29">
        <w:t xml:space="preserve"> (dirigent)</w:t>
      </w:r>
      <w:r w:rsidR="00FD294E">
        <w:t xml:space="preserve"> &amp;</w:t>
      </w:r>
      <w:r w:rsidR="00F56A25">
        <w:t xml:space="preserve"> l</w:t>
      </w:r>
      <w:r w:rsidR="00B81D29">
        <w:t xml:space="preserve">eden volgens roulatieschema: </w:t>
      </w:r>
    </w:p>
    <w:p w14:paraId="68925469" w14:textId="77777777" w:rsidR="00B81D29" w:rsidRDefault="00B81D29" w:rsidP="00272A0A">
      <w:pPr>
        <w:pStyle w:val="Geenafstand"/>
      </w:pPr>
    </w:p>
    <w:tbl>
      <w:tblPr>
        <w:tblStyle w:val="Tabelraster"/>
        <w:tblW w:w="0" w:type="auto"/>
        <w:tblInd w:w="421" w:type="dxa"/>
        <w:tblLook w:val="04A0" w:firstRow="1" w:lastRow="0" w:firstColumn="1" w:lastColumn="0" w:noHBand="0" w:noVBand="1"/>
      </w:tblPr>
      <w:tblGrid>
        <w:gridCol w:w="1417"/>
        <w:gridCol w:w="7224"/>
      </w:tblGrid>
      <w:tr w:rsidR="00B81D29" w:rsidRPr="00B81D29" w14:paraId="26EB6F5F" w14:textId="77777777" w:rsidTr="00723A56">
        <w:tc>
          <w:tcPr>
            <w:tcW w:w="1417" w:type="dxa"/>
          </w:tcPr>
          <w:p w14:paraId="50BD3029" w14:textId="77777777" w:rsidR="00B81D29" w:rsidRPr="00B81D29" w:rsidRDefault="00B81D29" w:rsidP="00272A0A">
            <w:pPr>
              <w:pStyle w:val="Geenafstand"/>
              <w:rPr>
                <w:i/>
              </w:rPr>
            </w:pPr>
            <w:bookmarkStart w:id="0" w:name="_Hlk103175905"/>
            <w:r w:rsidRPr="00B81D29">
              <w:rPr>
                <w:i/>
              </w:rPr>
              <w:t>Gekozen in</w:t>
            </w:r>
          </w:p>
        </w:tc>
        <w:tc>
          <w:tcPr>
            <w:tcW w:w="7224" w:type="dxa"/>
          </w:tcPr>
          <w:p w14:paraId="04ED83F1" w14:textId="77777777" w:rsidR="00B81D29" w:rsidRPr="00B81D29" w:rsidRDefault="00B81D29" w:rsidP="00B81D29">
            <w:pPr>
              <w:pStyle w:val="Geenafstand"/>
              <w:rPr>
                <w:i/>
              </w:rPr>
            </w:pPr>
          </w:p>
        </w:tc>
      </w:tr>
      <w:tr w:rsidR="00455C96" w14:paraId="57076F9B" w14:textId="77777777" w:rsidTr="00723A56">
        <w:tc>
          <w:tcPr>
            <w:tcW w:w="1417" w:type="dxa"/>
          </w:tcPr>
          <w:p w14:paraId="311C598B" w14:textId="5E2F2F1E" w:rsidR="00455C96" w:rsidRPr="0034293D" w:rsidRDefault="00455C96" w:rsidP="00455C96">
            <w:pPr>
              <w:pStyle w:val="Geenafstand"/>
              <w:rPr>
                <w:iCs/>
              </w:rPr>
            </w:pPr>
            <w:r w:rsidRPr="0034293D">
              <w:rPr>
                <w:rFonts w:ascii="Corbel" w:hAnsi="Corbel"/>
                <w:iCs/>
                <w:color w:val="000000"/>
              </w:rPr>
              <w:t>2020</w:t>
            </w:r>
          </w:p>
        </w:tc>
        <w:tc>
          <w:tcPr>
            <w:tcW w:w="7224" w:type="dxa"/>
          </w:tcPr>
          <w:p w14:paraId="27A3EEA8" w14:textId="5909FCEE" w:rsidR="00455C96" w:rsidRPr="0034293D" w:rsidRDefault="00455C96" w:rsidP="00455C96">
            <w:pPr>
              <w:pStyle w:val="Geenafstand"/>
              <w:rPr>
                <w:iCs/>
              </w:rPr>
            </w:pPr>
            <w:r>
              <w:rPr>
                <w:rFonts w:ascii="Corbel" w:hAnsi="Corbel"/>
                <w:iCs/>
                <w:color w:val="000000"/>
              </w:rPr>
              <w:t>(</w:t>
            </w:r>
            <w:r w:rsidRPr="0034293D">
              <w:rPr>
                <w:rFonts w:ascii="Corbel" w:hAnsi="Corbel"/>
                <w:iCs/>
                <w:color w:val="000000"/>
              </w:rPr>
              <w:t>Hanneke van Ginkel</w:t>
            </w:r>
            <w:r>
              <w:rPr>
                <w:rFonts w:ascii="Corbel" w:hAnsi="Corbel"/>
                <w:iCs/>
                <w:color w:val="000000"/>
              </w:rPr>
              <w:t>)</w:t>
            </w:r>
          </w:p>
        </w:tc>
      </w:tr>
      <w:tr w:rsidR="00455C96" w14:paraId="4ECE6FB1" w14:textId="77777777" w:rsidTr="00723A56">
        <w:tc>
          <w:tcPr>
            <w:tcW w:w="1417" w:type="dxa"/>
          </w:tcPr>
          <w:p w14:paraId="7F526766" w14:textId="601F227B" w:rsidR="00455C96" w:rsidRPr="0034293D" w:rsidRDefault="00455C96" w:rsidP="00455C96">
            <w:pPr>
              <w:pStyle w:val="Geenafstand"/>
              <w:rPr>
                <w:iCs/>
              </w:rPr>
            </w:pPr>
            <w:r w:rsidRPr="0034293D">
              <w:rPr>
                <w:rFonts w:ascii="Corbel" w:hAnsi="Corbel"/>
                <w:iCs/>
                <w:color w:val="000000"/>
              </w:rPr>
              <w:t>2021</w:t>
            </w:r>
          </w:p>
        </w:tc>
        <w:tc>
          <w:tcPr>
            <w:tcW w:w="7224" w:type="dxa"/>
          </w:tcPr>
          <w:p w14:paraId="1755BA07" w14:textId="257ABD80" w:rsidR="00455C96" w:rsidRPr="0034293D" w:rsidRDefault="00455C96" w:rsidP="00455C96">
            <w:pPr>
              <w:pStyle w:val="Geenafstand"/>
              <w:rPr>
                <w:iCs/>
              </w:rPr>
            </w:pPr>
            <w:r w:rsidRPr="0034293D">
              <w:rPr>
                <w:rFonts w:ascii="Corbel" w:hAnsi="Corbel"/>
                <w:iCs/>
                <w:color w:val="000000"/>
              </w:rPr>
              <w:t>Edith Bouwmeester</w:t>
            </w:r>
          </w:p>
        </w:tc>
      </w:tr>
      <w:tr w:rsidR="00455C96" w14:paraId="4474A459" w14:textId="77777777" w:rsidTr="00723A56">
        <w:tc>
          <w:tcPr>
            <w:tcW w:w="1417" w:type="dxa"/>
          </w:tcPr>
          <w:p w14:paraId="69A69C72" w14:textId="70C491CB" w:rsidR="00455C96" w:rsidRPr="0034293D" w:rsidRDefault="00455C96" w:rsidP="00455C96">
            <w:pPr>
              <w:pStyle w:val="Geenafstand"/>
              <w:rPr>
                <w:iCs/>
              </w:rPr>
            </w:pPr>
            <w:r w:rsidRPr="0034293D">
              <w:rPr>
                <w:rFonts w:ascii="Corbel" w:hAnsi="Corbel"/>
                <w:iCs/>
                <w:color w:val="000000"/>
              </w:rPr>
              <w:t>2022</w:t>
            </w:r>
          </w:p>
        </w:tc>
        <w:tc>
          <w:tcPr>
            <w:tcW w:w="7224" w:type="dxa"/>
          </w:tcPr>
          <w:p w14:paraId="37CCBCD2" w14:textId="4019FEB9" w:rsidR="00455C96" w:rsidRPr="0034293D" w:rsidRDefault="00455C96" w:rsidP="00455C96">
            <w:pPr>
              <w:pStyle w:val="Geenafstand"/>
              <w:rPr>
                <w:iCs/>
              </w:rPr>
            </w:pPr>
            <w:r w:rsidRPr="0034293D">
              <w:rPr>
                <w:rFonts w:ascii="Corbel" w:hAnsi="Corbel"/>
                <w:iCs/>
                <w:color w:val="000000"/>
              </w:rPr>
              <w:t>Anna Meijering</w:t>
            </w:r>
          </w:p>
        </w:tc>
      </w:tr>
      <w:tr w:rsidR="00455C96" w14:paraId="142AE9EB" w14:textId="77777777" w:rsidTr="00723A56">
        <w:tc>
          <w:tcPr>
            <w:tcW w:w="1417" w:type="dxa"/>
          </w:tcPr>
          <w:p w14:paraId="72B7A879" w14:textId="404DE14A" w:rsidR="00455C96" w:rsidRPr="0034293D" w:rsidRDefault="00455C96" w:rsidP="00455C96">
            <w:pPr>
              <w:pStyle w:val="Geenafstand"/>
              <w:rPr>
                <w:iCs/>
              </w:rPr>
            </w:pPr>
            <w:r w:rsidRPr="0034293D">
              <w:rPr>
                <w:rFonts w:ascii="Corbel" w:hAnsi="Corbel"/>
                <w:iCs/>
                <w:color w:val="000000"/>
              </w:rPr>
              <w:t>2023</w:t>
            </w:r>
          </w:p>
        </w:tc>
        <w:tc>
          <w:tcPr>
            <w:tcW w:w="7224" w:type="dxa"/>
          </w:tcPr>
          <w:p w14:paraId="0AC72033" w14:textId="06C8A4CF" w:rsidR="00455C96" w:rsidRPr="0034293D" w:rsidRDefault="00455C96" w:rsidP="00455C96">
            <w:pPr>
              <w:pStyle w:val="Geenafstand"/>
              <w:rPr>
                <w:iCs/>
              </w:rPr>
            </w:pPr>
            <w:r w:rsidRPr="0034293D">
              <w:rPr>
                <w:rFonts w:ascii="Corbel" w:hAnsi="Corbel"/>
                <w:iCs/>
                <w:color w:val="000000"/>
              </w:rPr>
              <w:t>Lilian Otten</w:t>
            </w:r>
          </w:p>
        </w:tc>
      </w:tr>
      <w:tr w:rsidR="00455C96" w14:paraId="31A94067" w14:textId="77777777" w:rsidTr="00723A56">
        <w:tc>
          <w:tcPr>
            <w:tcW w:w="1417" w:type="dxa"/>
          </w:tcPr>
          <w:p w14:paraId="716A86E6" w14:textId="5A675344" w:rsidR="00455C96" w:rsidRPr="0034293D" w:rsidRDefault="00455C96" w:rsidP="00455C96">
            <w:pPr>
              <w:pStyle w:val="Geenafstand"/>
              <w:rPr>
                <w:iCs/>
              </w:rPr>
            </w:pPr>
            <w:r>
              <w:rPr>
                <w:rFonts w:ascii="Corbel" w:hAnsi="Corbel"/>
                <w:iCs/>
                <w:color w:val="000000"/>
              </w:rPr>
              <w:t>2023</w:t>
            </w:r>
          </w:p>
        </w:tc>
        <w:tc>
          <w:tcPr>
            <w:tcW w:w="7224" w:type="dxa"/>
          </w:tcPr>
          <w:p w14:paraId="1EC61F3E" w14:textId="48F24F23" w:rsidR="00455C96" w:rsidRPr="0034293D" w:rsidRDefault="00455C96" w:rsidP="00455C96">
            <w:pPr>
              <w:pStyle w:val="Geenafstand"/>
              <w:rPr>
                <w:iCs/>
              </w:rPr>
            </w:pPr>
            <w:r>
              <w:rPr>
                <w:rFonts w:ascii="Corbel" w:hAnsi="Corbel"/>
                <w:iCs/>
                <w:color w:val="000000"/>
              </w:rPr>
              <w:t>Bettina Strik</w:t>
            </w:r>
          </w:p>
        </w:tc>
      </w:tr>
      <w:tr w:rsidR="00455C96" w14:paraId="2E614B22" w14:textId="77777777" w:rsidTr="00723A56">
        <w:tc>
          <w:tcPr>
            <w:tcW w:w="1417" w:type="dxa"/>
          </w:tcPr>
          <w:p w14:paraId="051E432D" w14:textId="0C9CDDE1" w:rsidR="00455C96" w:rsidRPr="0034293D" w:rsidRDefault="00455C96" w:rsidP="00455C96">
            <w:pPr>
              <w:pStyle w:val="Geenafstand"/>
              <w:rPr>
                <w:rFonts w:ascii="Corbel" w:hAnsi="Corbel"/>
                <w:iCs/>
                <w:color w:val="000000"/>
              </w:rPr>
            </w:pPr>
          </w:p>
        </w:tc>
        <w:tc>
          <w:tcPr>
            <w:tcW w:w="7224" w:type="dxa"/>
          </w:tcPr>
          <w:p w14:paraId="7503D077" w14:textId="40FEDE24" w:rsidR="00455C96" w:rsidRPr="0034293D" w:rsidRDefault="00455C96" w:rsidP="00455C96">
            <w:pPr>
              <w:pStyle w:val="Geenafstand"/>
              <w:rPr>
                <w:rFonts w:ascii="Corbel" w:hAnsi="Corbel"/>
                <w:iCs/>
                <w:color w:val="000000"/>
              </w:rPr>
            </w:pPr>
          </w:p>
        </w:tc>
      </w:tr>
      <w:bookmarkEnd w:id="0"/>
    </w:tbl>
    <w:p w14:paraId="661E98A7" w14:textId="77777777" w:rsidR="006321C2" w:rsidRDefault="006321C2" w:rsidP="00272A0A">
      <w:pPr>
        <w:pStyle w:val="Geenafstand"/>
      </w:pPr>
    </w:p>
    <w:p w14:paraId="5A7A7C40" w14:textId="18C99D52" w:rsidR="006321C2" w:rsidRDefault="006321C2" w:rsidP="006321C2">
      <w:pPr>
        <w:pStyle w:val="Geenafstand"/>
        <w:ind w:left="360"/>
      </w:pPr>
      <w:r>
        <w:t>Contactpersoon vanuit bestuur: Hélène</w:t>
      </w:r>
      <w:r>
        <w:tab/>
      </w:r>
    </w:p>
    <w:p w14:paraId="06A0EFCE" w14:textId="5612F287" w:rsidR="00F56A25" w:rsidRDefault="00F56A25" w:rsidP="00AD05B4">
      <w:pPr>
        <w:pStyle w:val="Geenafstand"/>
        <w:ind w:left="360"/>
      </w:pPr>
    </w:p>
    <w:p w14:paraId="527C9D4E" w14:textId="13D2B2CA" w:rsidR="00EF5F8D" w:rsidRPr="00F56A25" w:rsidRDefault="00EF5F8D" w:rsidP="00EF5F8D">
      <w:pPr>
        <w:pStyle w:val="Geenafstand"/>
        <w:numPr>
          <w:ilvl w:val="0"/>
          <w:numId w:val="11"/>
        </w:numPr>
      </w:pPr>
      <w:r w:rsidRPr="00F56A25">
        <w:rPr>
          <w:b/>
          <w:bCs/>
        </w:rPr>
        <w:t>Team Presentatie</w:t>
      </w:r>
      <w:r w:rsidR="00F56A25">
        <w:rPr>
          <w:b/>
          <w:bCs/>
        </w:rPr>
        <w:br/>
      </w:r>
      <w:r w:rsidRPr="00F56A25">
        <w:rPr>
          <w:rFonts w:eastAsia="Times New Roman" w:cs="Calibri"/>
          <w:color w:val="000000"/>
          <w:lang w:eastAsia="nl-NL" w:bidi="ar-SA"/>
        </w:rPr>
        <w:t>Sonja Hendrikx, Peter Vanderhe</w:t>
      </w:r>
      <w:r w:rsidR="001F130F" w:rsidRPr="00F56A25">
        <w:rPr>
          <w:rFonts w:eastAsia="Times New Roman" w:cs="Calibri"/>
          <w:color w:val="000000"/>
          <w:lang w:eastAsia="nl-NL" w:bidi="ar-SA"/>
        </w:rPr>
        <w:t>ij</w:t>
      </w:r>
      <w:r w:rsidRPr="00F56A25">
        <w:rPr>
          <w:rFonts w:eastAsia="Times New Roman" w:cs="Calibri"/>
          <w:color w:val="000000"/>
          <w:lang w:eastAsia="nl-NL" w:bidi="ar-SA"/>
        </w:rPr>
        <w:t>den</w:t>
      </w:r>
      <w:r w:rsidR="00AD05B4">
        <w:rPr>
          <w:rFonts w:eastAsia="Times New Roman" w:cs="Calibri"/>
          <w:color w:val="000000"/>
          <w:lang w:eastAsia="nl-NL" w:bidi="ar-SA"/>
        </w:rPr>
        <w:t xml:space="preserve">, Hélène van </w:t>
      </w:r>
      <w:r w:rsidR="00AD05B4" w:rsidRPr="00AD05B4">
        <w:rPr>
          <w:rFonts w:eastAsia="Times New Roman" w:cs="Calibri"/>
          <w:color w:val="000000"/>
          <w:lang w:eastAsia="nl-NL" w:bidi="ar-SA"/>
        </w:rPr>
        <w:t>den Bosch-Weusten</w:t>
      </w:r>
      <w:r w:rsidR="001E56D4">
        <w:rPr>
          <w:rFonts w:eastAsia="Times New Roman" w:cs="Calibri"/>
          <w:color w:val="000000"/>
          <w:lang w:eastAsia="nl-NL" w:bidi="ar-SA"/>
        </w:rPr>
        <w:br/>
        <w:t xml:space="preserve">- voorlopig </w:t>
      </w:r>
      <w:r w:rsidR="00455C96">
        <w:rPr>
          <w:rFonts w:eastAsia="Times New Roman" w:cs="Calibri"/>
          <w:color w:val="000000"/>
          <w:lang w:eastAsia="nl-NL" w:bidi="ar-SA"/>
        </w:rPr>
        <w:t xml:space="preserve">op een heel laag pitje </w:t>
      </w:r>
      <w:r w:rsidR="001E56D4">
        <w:rPr>
          <w:rFonts w:eastAsia="Times New Roman" w:cs="Calibri"/>
          <w:color w:val="000000"/>
          <w:lang w:eastAsia="nl-NL" w:bidi="ar-SA"/>
        </w:rPr>
        <w:t>-</w:t>
      </w:r>
    </w:p>
    <w:p w14:paraId="7C3F38C8" w14:textId="20EA7B6C" w:rsidR="00EF5F8D" w:rsidRPr="00264BF6" w:rsidRDefault="00EF5F8D" w:rsidP="00EF5F8D">
      <w:pPr>
        <w:pStyle w:val="Geenafstand"/>
        <w:rPr>
          <w:sz w:val="20"/>
        </w:rPr>
      </w:pPr>
    </w:p>
    <w:p w14:paraId="207254AF" w14:textId="41EEFB02" w:rsidR="00EF5F8D" w:rsidRPr="00264BF6" w:rsidRDefault="00EF5F8D" w:rsidP="00F56A25">
      <w:pPr>
        <w:pStyle w:val="Geenafstand"/>
        <w:numPr>
          <w:ilvl w:val="0"/>
          <w:numId w:val="11"/>
        </w:numPr>
        <w:rPr>
          <w:b/>
          <w:bCs/>
          <w:sz w:val="24"/>
        </w:rPr>
      </w:pPr>
      <w:r w:rsidRPr="00264BF6">
        <w:rPr>
          <w:b/>
          <w:bCs/>
        </w:rPr>
        <w:t>Taakgroep Optredens</w:t>
      </w:r>
      <w:r w:rsidRPr="00264BF6">
        <w:rPr>
          <w:b/>
          <w:bCs/>
          <w:sz w:val="24"/>
        </w:rPr>
        <w:br/>
      </w:r>
      <w:r w:rsidR="00264BF6" w:rsidRPr="00264BF6">
        <w:rPr>
          <w:bCs/>
        </w:rPr>
        <w:t>Thea Klinkenberg</w:t>
      </w:r>
      <w:r w:rsidR="00EC5FE1">
        <w:rPr>
          <w:bCs/>
        </w:rPr>
        <w:t>,</w:t>
      </w:r>
      <w:r w:rsidR="00264BF6" w:rsidRPr="00264BF6">
        <w:rPr>
          <w:bCs/>
        </w:rPr>
        <w:t xml:space="preserve"> </w:t>
      </w:r>
      <w:r w:rsidR="00AD05B4">
        <w:rPr>
          <w:bCs/>
        </w:rPr>
        <w:t>Rob Wassenberg</w:t>
      </w:r>
      <w:r w:rsidR="00E634BA">
        <w:rPr>
          <w:bCs/>
        </w:rPr>
        <w:t xml:space="preserve">, </w:t>
      </w:r>
      <w:r w:rsidR="00E634BA" w:rsidRPr="00F56A25">
        <w:rPr>
          <w:rFonts w:eastAsia="Times New Roman" w:cs="Calibri"/>
          <w:color w:val="000000"/>
          <w:lang w:eastAsia="nl-NL" w:bidi="ar-SA"/>
        </w:rPr>
        <w:t>Sonja Hendrikx</w:t>
      </w:r>
      <w:r w:rsidR="001E56D4">
        <w:rPr>
          <w:bCs/>
        </w:rPr>
        <w:t xml:space="preserve"> </w:t>
      </w:r>
      <w:r w:rsidR="006321C2">
        <w:rPr>
          <w:bCs/>
        </w:rPr>
        <w:br/>
      </w:r>
      <w:r w:rsidR="006321C2" w:rsidRPr="006321C2">
        <w:rPr>
          <w:sz w:val="24"/>
        </w:rPr>
        <w:t>Contactpersoon vanuit bestuur: Marian</w:t>
      </w:r>
      <w:r w:rsidR="006321C2" w:rsidRPr="006321C2">
        <w:rPr>
          <w:b/>
          <w:bCs/>
          <w:sz w:val="24"/>
        </w:rPr>
        <w:tab/>
      </w:r>
    </w:p>
    <w:p w14:paraId="01EE8245" w14:textId="174E25F4" w:rsidR="00826DF3" w:rsidRDefault="00826DF3" w:rsidP="00272A0A">
      <w:pPr>
        <w:pStyle w:val="Geenafstand"/>
      </w:pPr>
    </w:p>
    <w:p w14:paraId="360846CA" w14:textId="7B5E1961" w:rsidR="00826DF3" w:rsidRDefault="007F3DA8" w:rsidP="00F56A25">
      <w:pPr>
        <w:pStyle w:val="Geenafstand"/>
        <w:numPr>
          <w:ilvl w:val="0"/>
          <w:numId w:val="11"/>
        </w:numPr>
      </w:pPr>
      <w:r w:rsidRPr="00525359">
        <w:rPr>
          <w:b/>
        </w:rPr>
        <w:t>Jubileumcommissie</w:t>
      </w:r>
      <w:r w:rsidR="00525359" w:rsidRPr="00525359">
        <w:rPr>
          <w:b/>
        </w:rPr>
        <w:br/>
      </w:r>
      <w:r w:rsidR="00AD05B4">
        <w:t xml:space="preserve">- voorlopig </w:t>
      </w:r>
      <w:r w:rsidR="00EC5FE1">
        <w:t>niet actief</w:t>
      </w:r>
      <w:r w:rsidR="00AD05B4">
        <w:t xml:space="preserve"> -</w:t>
      </w:r>
    </w:p>
    <w:p w14:paraId="7690964A" w14:textId="77777777" w:rsidR="00EE4927" w:rsidRDefault="00EE4927" w:rsidP="00272A0A">
      <w:pPr>
        <w:pStyle w:val="Geenafstand"/>
      </w:pPr>
    </w:p>
    <w:p w14:paraId="675C56DD" w14:textId="77777777" w:rsidR="00BE35DB" w:rsidRDefault="00BE35DB" w:rsidP="00272A0A">
      <w:pPr>
        <w:pStyle w:val="Geenafstand"/>
        <w:rPr>
          <w:b/>
        </w:rPr>
      </w:pPr>
    </w:p>
    <w:p w14:paraId="4DE7F4E3" w14:textId="77777777" w:rsidR="00BE35DB" w:rsidRDefault="00BE35DB" w:rsidP="00272A0A">
      <w:pPr>
        <w:pStyle w:val="Geenafstand"/>
        <w:rPr>
          <w:b/>
        </w:rPr>
      </w:pPr>
    </w:p>
    <w:p w14:paraId="74D82A6C" w14:textId="5C7D4C60" w:rsidR="00EE4927" w:rsidRPr="00EE4927" w:rsidRDefault="00EE4927" w:rsidP="00272A0A">
      <w:pPr>
        <w:pStyle w:val="Geenafstand"/>
        <w:rPr>
          <w:b/>
        </w:rPr>
      </w:pPr>
      <w:r w:rsidRPr="00EE4927">
        <w:rPr>
          <w:b/>
        </w:rPr>
        <w:t>Indeling op- en afbreekploegen:</w:t>
      </w:r>
      <w:r w:rsidR="002319C5">
        <w:rPr>
          <w:b/>
        </w:rPr>
        <w:br/>
      </w:r>
    </w:p>
    <w:tbl>
      <w:tblPr>
        <w:tblStyle w:val="Tabelraster"/>
        <w:tblW w:w="0" w:type="auto"/>
        <w:tblLook w:val="04A0" w:firstRow="1" w:lastRow="0" w:firstColumn="1" w:lastColumn="0" w:noHBand="0" w:noVBand="1"/>
      </w:tblPr>
      <w:tblGrid>
        <w:gridCol w:w="2155"/>
        <w:gridCol w:w="2412"/>
        <w:gridCol w:w="2212"/>
        <w:gridCol w:w="2283"/>
      </w:tblGrid>
      <w:tr w:rsidR="0095654D" w:rsidRPr="0073449B" w14:paraId="0A01C064" w14:textId="77777777" w:rsidTr="004B6E19">
        <w:trPr>
          <w:trHeight w:val="300"/>
        </w:trPr>
        <w:tc>
          <w:tcPr>
            <w:tcW w:w="4567" w:type="dxa"/>
            <w:gridSpan w:val="2"/>
            <w:noWrap/>
          </w:tcPr>
          <w:p w14:paraId="23E056EA" w14:textId="77777777" w:rsidR="0095654D" w:rsidRPr="0073449B" w:rsidRDefault="0095654D" w:rsidP="0073449B">
            <w:pPr>
              <w:pStyle w:val="Geenafstand"/>
              <w:rPr>
                <w:b/>
              </w:rPr>
            </w:pPr>
            <w:r w:rsidRPr="0095654D">
              <w:rPr>
                <w:b/>
                <w:u w:val="single"/>
              </w:rPr>
              <w:t>Opbouwploeg</w:t>
            </w:r>
            <w:r>
              <w:rPr>
                <w:b/>
              </w:rPr>
              <w:t xml:space="preserve"> </w:t>
            </w:r>
            <w:r>
              <w:rPr>
                <w:b/>
              </w:rPr>
              <w:br/>
            </w:r>
            <w:r w:rsidRPr="0095654D">
              <w:t>coördinatie bij optredens: Tom</w:t>
            </w:r>
          </w:p>
        </w:tc>
        <w:tc>
          <w:tcPr>
            <w:tcW w:w="4495" w:type="dxa"/>
            <w:gridSpan w:val="2"/>
            <w:noWrap/>
          </w:tcPr>
          <w:p w14:paraId="70731537" w14:textId="769D3902" w:rsidR="0095654D" w:rsidRPr="0073449B" w:rsidRDefault="0095654D" w:rsidP="0073449B">
            <w:pPr>
              <w:pStyle w:val="Geenafstand"/>
              <w:rPr>
                <w:b/>
              </w:rPr>
            </w:pPr>
            <w:r w:rsidRPr="0095654D">
              <w:rPr>
                <w:b/>
                <w:u w:val="single"/>
              </w:rPr>
              <w:t>Afbreekploeg</w:t>
            </w:r>
            <w:r>
              <w:rPr>
                <w:b/>
              </w:rPr>
              <w:t xml:space="preserve"> </w:t>
            </w:r>
            <w:r>
              <w:rPr>
                <w:b/>
              </w:rPr>
              <w:br/>
            </w:r>
            <w:r w:rsidRPr="0095654D">
              <w:t xml:space="preserve">coördinatie bij optredens: </w:t>
            </w:r>
            <w:r w:rsidR="007842DB">
              <w:t>Rob</w:t>
            </w:r>
            <w:r>
              <w:br/>
            </w:r>
          </w:p>
        </w:tc>
      </w:tr>
      <w:tr w:rsidR="0073449B" w:rsidRPr="0073449B" w14:paraId="67ED7402" w14:textId="77777777" w:rsidTr="00317291">
        <w:trPr>
          <w:trHeight w:val="300"/>
        </w:trPr>
        <w:tc>
          <w:tcPr>
            <w:tcW w:w="2155" w:type="dxa"/>
            <w:noWrap/>
            <w:hideMark/>
          </w:tcPr>
          <w:p w14:paraId="003E74E7" w14:textId="77777777" w:rsidR="0073449B" w:rsidRPr="0073449B" w:rsidRDefault="0073449B" w:rsidP="0073449B">
            <w:pPr>
              <w:pStyle w:val="Geenafstand"/>
              <w:rPr>
                <w:b/>
              </w:rPr>
            </w:pPr>
            <w:r w:rsidRPr="0073449B">
              <w:rPr>
                <w:b/>
              </w:rPr>
              <w:t>even weken</w:t>
            </w:r>
          </w:p>
        </w:tc>
        <w:tc>
          <w:tcPr>
            <w:tcW w:w="2412" w:type="dxa"/>
            <w:noWrap/>
            <w:hideMark/>
          </w:tcPr>
          <w:p w14:paraId="77177AB6" w14:textId="77777777" w:rsidR="0073449B" w:rsidRPr="0073449B" w:rsidRDefault="0073449B" w:rsidP="0073449B">
            <w:pPr>
              <w:pStyle w:val="Geenafstand"/>
              <w:rPr>
                <w:b/>
              </w:rPr>
            </w:pPr>
            <w:r w:rsidRPr="0073449B">
              <w:rPr>
                <w:b/>
              </w:rPr>
              <w:t>oneven weken</w:t>
            </w:r>
          </w:p>
        </w:tc>
        <w:tc>
          <w:tcPr>
            <w:tcW w:w="2212" w:type="dxa"/>
            <w:noWrap/>
            <w:hideMark/>
          </w:tcPr>
          <w:p w14:paraId="5ACB8C2E" w14:textId="77777777" w:rsidR="0073449B" w:rsidRPr="0073449B" w:rsidRDefault="0073449B" w:rsidP="0073449B">
            <w:pPr>
              <w:pStyle w:val="Geenafstand"/>
              <w:rPr>
                <w:b/>
              </w:rPr>
            </w:pPr>
            <w:r w:rsidRPr="0073449B">
              <w:rPr>
                <w:b/>
              </w:rPr>
              <w:t>even weken</w:t>
            </w:r>
          </w:p>
        </w:tc>
        <w:tc>
          <w:tcPr>
            <w:tcW w:w="2283" w:type="dxa"/>
            <w:noWrap/>
            <w:hideMark/>
          </w:tcPr>
          <w:p w14:paraId="4DCDB6DF" w14:textId="77777777" w:rsidR="0073449B" w:rsidRPr="0073449B" w:rsidRDefault="0073449B" w:rsidP="0073449B">
            <w:pPr>
              <w:pStyle w:val="Geenafstand"/>
              <w:rPr>
                <w:b/>
              </w:rPr>
            </w:pPr>
            <w:r w:rsidRPr="0073449B">
              <w:rPr>
                <w:b/>
              </w:rPr>
              <w:t>oneven weken</w:t>
            </w:r>
          </w:p>
        </w:tc>
      </w:tr>
      <w:tr w:rsidR="0034293D" w:rsidRPr="0073449B" w14:paraId="365E6A67" w14:textId="77777777" w:rsidTr="001E6B7D">
        <w:trPr>
          <w:trHeight w:val="300"/>
        </w:trPr>
        <w:tc>
          <w:tcPr>
            <w:tcW w:w="2155" w:type="dxa"/>
            <w:noWrap/>
            <w:vAlign w:val="bottom"/>
          </w:tcPr>
          <w:p w14:paraId="1B885941" w14:textId="3C54AA34" w:rsidR="0034293D" w:rsidRPr="0073449B" w:rsidRDefault="0034293D" w:rsidP="0034293D">
            <w:pPr>
              <w:pStyle w:val="Geenafstand"/>
            </w:pPr>
            <w:r>
              <w:rPr>
                <w:rFonts w:cs="Calibri"/>
                <w:color w:val="000000"/>
              </w:rPr>
              <w:t>Anna</w:t>
            </w:r>
          </w:p>
        </w:tc>
        <w:tc>
          <w:tcPr>
            <w:tcW w:w="2412" w:type="dxa"/>
            <w:noWrap/>
            <w:vAlign w:val="bottom"/>
          </w:tcPr>
          <w:p w14:paraId="58D4D500" w14:textId="6D606590" w:rsidR="0034293D" w:rsidRPr="0073449B" w:rsidRDefault="0034293D" w:rsidP="0034293D">
            <w:pPr>
              <w:pStyle w:val="Geenafstand"/>
            </w:pPr>
            <w:r>
              <w:t>Bianca</w:t>
            </w:r>
          </w:p>
        </w:tc>
        <w:tc>
          <w:tcPr>
            <w:tcW w:w="2212" w:type="dxa"/>
            <w:noWrap/>
            <w:vAlign w:val="bottom"/>
            <w:hideMark/>
          </w:tcPr>
          <w:p w14:paraId="77FC384A" w14:textId="2B3D6688" w:rsidR="0034293D" w:rsidRPr="0073449B" w:rsidRDefault="0034293D" w:rsidP="0034293D">
            <w:pPr>
              <w:pStyle w:val="Geenafstand"/>
            </w:pPr>
            <w:r>
              <w:rPr>
                <w:rFonts w:cs="Calibri"/>
                <w:color w:val="000000"/>
              </w:rPr>
              <w:t>Bettina</w:t>
            </w:r>
          </w:p>
        </w:tc>
        <w:tc>
          <w:tcPr>
            <w:tcW w:w="2283" w:type="dxa"/>
            <w:noWrap/>
            <w:vAlign w:val="bottom"/>
            <w:hideMark/>
          </w:tcPr>
          <w:p w14:paraId="2208602D" w14:textId="64E4D742" w:rsidR="0034293D" w:rsidRPr="0073449B" w:rsidRDefault="0034293D" w:rsidP="0034293D">
            <w:pPr>
              <w:pStyle w:val="Geenafstand"/>
            </w:pPr>
            <w:r>
              <w:rPr>
                <w:rFonts w:cs="Calibri"/>
                <w:color w:val="000000"/>
              </w:rPr>
              <w:t>Angélika</w:t>
            </w:r>
          </w:p>
        </w:tc>
      </w:tr>
      <w:tr w:rsidR="00455C96" w:rsidRPr="0073449B" w14:paraId="6A3462A8" w14:textId="77777777" w:rsidTr="00455C96">
        <w:trPr>
          <w:trHeight w:val="300"/>
        </w:trPr>
        <w:tc>
          <w:tcPr>
            <w:tcW w:w="2155" w:type="dxa"/>
            <w:noWrap/>
            <w:vAlign w:val="bottom"/>
          </w:tcPr>
          <w:p w14:paraId="5F24B2E7" w14:textId="5B5272F7" w:rsidR="00455C96" w:rsidRPr="0073449B" w:rsidRDefault="00455C96" w:rsidP="00455C96">
            <w:pPr>
              <w:pStyle w:val="Geenafstand"/>
            </w:pPr>
            <w:r>
              <w:rPr>
                <w:rFonts w:cs="Calibri"/>
                <w:color w:val="000000"/>
              </w:rPr>
              <w:t>Hélene</w:t>
            </w:r>
          </w:p>
        </w:tc>
        <w:tc>
          <w:tcPr>
            <w:tcW w:w="2412" w:type="dxa"/>
            <w:noWrap/>
            <w:vAlign w:val="bottom"/>
          </w:tcPr>
          <w:p w14:paraId="1DF03EAF" w14:textId="046935D8" w:rsidR="00455C96" w:rsidRPr="0073449B" w:rsidRDefault="00455C96" w:rsidP="00455C96">
            <w:pPr>
              <w:pStyle w:val="Geenafstand"/>
            </w:pPr>
            <w:r>
              <w:rPr>
                <w:rFonts w:cs="Calibri"/>
                <w:color w:val="000000"/>
              </w:rPr>
              <w:t>Ger</w:t>
            </w:r>
          </w:p>
        </w:tc>
        <w:tc>
          <w:tcPr>
            <w:tcW w:w="2212" w:type="dxa"/>
            <w:noWrap/>
            <w:vAlign w:val="bottom"/>
          </w:tcPr>
          <w:p w14:paraId="24A16F3B" w14:textId="4E6EC933" w:rsidR="00455C96" w:rsidRPr="0073449B" w:rsidRDefault="00455C96" w:rsidP="00455C96">
            <w:pPr>
              <w:pStyle w:val="Geenafstand"/>
            </w:pPr>
            <w:r>
              <w:rPr>
                <w:rFonts w:cs="Calibri"/>
                <w:color w:val="000000"/>
              </w:rPr>
              <w:t>Edith</w:t>
            </w:r>
          </w:p>
        </w:tc>
        <w:tc>
          <w:tcPr>
            <w:tcW w:w="2283" w:type="dxa"/>
            <w:noWrap/>
            <w:vAlign w:val="bottom"/>
          </w:tcPr>
          <w:p w14:paraId="6034F1FD" w14:textId="5B9E1EE8" w:rsidR="00455C96" w:rsidRPr="0073449B" w:rsidRDefault="00455C96" w:rsidP="00455C96">
            <w:pPr>
              <w:pStyle w:val="Geenafstand"/>
            </w:pPr>
            <w:r>
              <w:rPr>
                <w:rFonts w:cs="Calibri"/>
                <w:color w:val="000000"/>
              </w:rPr>
              <w:t>Monique</w:t>
            </w:r>
          </w:p>
        </w:tc>
      </w:tr>
      <w:tr w:rsidR="00455C96" w:rsidRPr="0073449B" w14:paraId="55102D8B" w14:textId="77777777" w:rsidTr="00455C96">
        <w:trPr>
          <w:trHeight w:val="300"/>
        </w:trPr>
        <w:tc>
          <w:tcPr>
            <w:tcW w:w="2155" w:type="dxa"/>
            <w:noWrap/>
            <w:vAlign w:val="bottom"/>
          </w:tcPr>
          <w:p w14:paraId="76B9A883" w14:textId="42CE998E" w:rsidR="00455C96" w:rsidRPr="0073449B" w:rsidRDefault="00455C96" w:rsidP="00455C96">
            <w:pPr>
              <w:pStyle w:val="Geenafstand"/>
            </w:pPr>
            <w:r>
              <w:rPr>
                <w:rFonts w:cs="Calibri"/>
                <w:color w:val="000000"/>
              </w:rPr>
              <w:t>Sonja</w:t>
            </w:r>
          </w:p>
        </w:tc>
        <w:tc>
          <w:tcPr>
            <w:tcW w:w="2412" w:type="dxa"/>
            <w:noWrap/>
            <w:vAlign w:val="bottom"/>
          </w:tcPr>
          <w:p w14:paraId="4B828F7E" w14:textId="534351F8" w:rsidR="00455C96" w:rsidRPr="0073449B" w:rsidRDefault="00455C96" w:rsidP="00455C96">
            <w:pPr>
              <w:pStyle w:val="Geenafstand"/>
            </w:pPr>
            <w:r>
              <w:t>Lilian</w:t>
            </w:r>
          </w:p>
        </w:tc>
        <w:tc>
          <w:tcPr>
            <w:tcW w:w="2212" w:type="dxa"/>
            <w:noWrap/>
            <w:vAlign w:val="bottom"/>
          </w:tcPr>
          <w:p w14:paraId="6AC7AFCF" w14:textId="2FEA3B95" w:rsidR="00455C96" w:rsidRPr="0073449B" w:rsidRDefault="00455C96" w:rsidP="00455C96">
            <w:pPr>
              <w:pStyle w:val="Geenafstand"/>
            </w:pPr>
            <w:r>
              <w:rPr>
                <w:rFonts w:cs="Calibri"/>
                <w:color w:val="000000"/>
              </w:rPr>
              <w:t>Rob</w:t>
            </w:r>
          </w:p>
        </w:tc>
        <w:tc>
          <w:tcPr>
            <w:tcW w:w="2283" w:type="dxa"/>
            <w:noWrap/>
            <w:vAlign w:val="bottom"/>
          </w:tcPr>
          <w:p w14:paraId="09B08CA4" w14:textId="5C148B9D" w:rsidR="00455C96" w:rsidRPr="0073449B" w:rsidRDefault="00455C96" w:rsidP="00455C96">
            <w:pPr>
              <w:pStyle w:val="Geenafstand"/>
            </w:pPr>
            <w:r>
              <w:rPr>
                <w:rFonts w:cs="Calibri"/>
                <w:color w:val="000000"/>
              </w:rPr>
              <w:t>Peter</w:t>
            </w:r>
          </w:p>
        </w:tc>
      </w:tr>
      <w:tr w:rsidR="00455C96" w:rsidRPr="0073449B" w14:paraId="707B47F1" w14:textId="77777777" w:rsidTr="00455C96">
        <w:trPr>
          <w:trHeight w:val="300"/>
        </w:trPr>
        <w:tc>
          <w:tcPr>
            <w:tcW w:w="2155" w:type="dxa"/>
            <w:noWrap/>
            <w:vAlign w:val="bottom"/>
          </w:tcPr>
          <w:p w14:paraId="68B00FA6" w14:textId="0AE5BF7F" w:rsidR="00455C96" w:rsidRPr="0073449B" w:rsidRDefault="00455C96" w:rsidP="00455C96">
            <w:pPr>
              <w:pStyle w:val="Geenafstand"/>
            </w:pPr>
            <w:r>
              <w:rPr>
                <w:rFonts w:cs="Calibri"/>
                <w:color w:val="000000"/>
              </w:rPr>
              <w:t>Suzanne</w:t>
            </w:r>
          </w:p>
        </w:tc>
        <w:tc>
          <w:tcPr>
            <w:tcW w:w="2412" w:type="dxa"/>
            <w:noWrap/>
            <w:vAlign w:val="bottom"/>
          </w:tcPr>
          <w:p w14:paraId="4555518F" w14:textId="58AC8144" w:rsidR="00455C96" w:rsidRPr="0073449B" w:rsidRDefault="00455C96" w:rsidP="00455C96">
            <w:pPr>
              <w:pStyle w:val="Geenafstand"/>
            </w:pPr>
            <w:r>
              <w:rPr>
                <w:rFonts w:cs="Calibri"/>
                <w:color w:val="000000"/>
              </w:rPr>
              <w:t>Marian</w:t>
            </w:r>
          </w:p>
        </w:tc>
        <w:tc>
          <w:tcPr>
            <w:tcW w:w="2212" w:type="dxa"/>
            <w:noWrap/>
            <w:vAlign w:val="bottom"/>
          </w:tcPr>
          <w:p w14:paraId="7526B742" w14:textId="33260900" w:rsidR="00455C96" w:rsidRPr="0073449B" w:rsidRDefault="00455C96" w:rsidP="00455C96">
            <w:pPr>
              <w:pStyle w:val="Geenafstand"/>
            </w:pPr>
            <w:r>
              <w:rPr>
                <w:rFonts w:cs="Calibri"/>
                <w:color w:val="000000"/>
              </w:rPr>
              <w:t>Saskia</w:t>
            </w:r>
          </w:p>
        </w:tc>
        <w:tc>
          <w:tcPr>
            <w:tcW w:w="2283" w:type="dxa"/>
            <w:noWrap/>
            <w:vAlign w:val="bottom"/>
          </w:tcPr>
          <w:p w14:paraId="695156C9" w14:textId="1B3CDE01" w:rsidR="00455C96" w:rsidRPr="0073449B" w:rsidRDefault="00455C96" w:rsidP="00455C96">
            <w:pPr>
              <w:pStyle w:val="Geenafstand"/>
            </w:pPr>
            <w:r>
              <w:rPr>
                <w:rFonts w:cs="Calibri"/>
                <w:color w:val="000000"/>
              </w:rPr>
              <w:t>Ruud</w:t>
            </w:r>
          </w:p>
        </w:tc>
      </w:tr>
      <w:tr w:rsidR="00455C96" w:rsidRPr="0073449B" w14:paraId="22EB85C1" w14:textId="77777777" w:rsidTr="00E634BA">
        <w:trPr>
          <w:trHeight w:val="300"/>
        </w:trPr>
        <w:tc>
          <w:tcPr>
            <w:tcW w:w="2155" w:type="dxa"/>
            <w:noWrap/>
            <w:vAlign w:val="bottom"/>
          </w:tcPr>
          <w:p w14:paraId="4483CA1C" w14:textId="2AF0159F" w:rsidR="00455C96" w:rsidRPr="0073449B" w:rsidRDefault="00455C96" w:rsidP="00455C96">
            <w:pPr>
              <w:pStyle w:val="Geenafstand"/>
            </w:pPr>
            <w:r>
              <w:rPr>
                <w:rFonts w:cs="Calibri"/>
                <w:color w:val="000000"/>
              </w:rPr>
              <w:t>Tom</w:t>
            </w:r>
          </w:p>
        </w:tc>
        <w:tc>
          <w:tcPr>
            <w:tcW w:w="2412" w:type="dxa"/>
            <w:noWrap/>
            <w:vAlign w:val="bottom"/>
          </w:tcPr>
          <w:p w14:paraId="0EED5AD5" w14:textId="6CE7F64D" w:rsidR="00455C96" w:rsidRPr="0073449B" w:rsidRDefault="00455C96" w:rsidP="00455C96">
            <w:pPr>
              <w:pStyle w:val="Geenafstand"/>
            </w:pPr>
            <w:r>
              <w:rPr>
                <w:rFonts w:cs="Calibri"/>
                <w:color w:val="000000"/>
              </w:rPr>
              <w:t xml:space="preserve">Phil </w:t>
            </w:r>
          </w:p>
        </w:tc>
        <w:tc>
          <w:tcPr>
            <w:tcW w:w="2212" w:type="dxa"/>
            <w:noWrap/>
            <w:vAlign w:val="bottom"/>
          </w:tcPr>
          <w:p w14:paraId="42C25BDF" w14:textId="55341ACB" w:rsidR="00455C96" w:rsidRPr="0073449B" w:rsidRDefault="00455C96" w:rsidP="00455C96">
            <w:pPr>
              <w:pStyle w:val="Geenafstand"/>
            </w:pPr>
            <w:r>
              <w:rPr>
                <w:rFonts w:cs="Calibri"/>
                <w:color w:val="000000"/>
              </w:rPr>
              <w:t>Sophia</w:t>
            </w:r>
          </w:p>
        </w:tc>
        <w:tc>
          <w:tcPr>
            <w:tcW w:w="2283" w:type="dxa"/>
            <w:noWrap/>
            <w:vAlign w:val="bottom"/>
          </w:tcPr>
          <w:p w14:paraId="354B4038" w14:textId="321B6F9B" w:rsidR="00455C96" w:rsidRPr="0073449B" w:rsidRDefault="00455C96" w:rsidP="00455C96">
            <w:pPr>
              <w:pStyle w:val="Geenafstand"/>
            </w:pPr>
          </w:p>
        </w:tc>
      </w:tr>
      <w:tr w:rsidR="00455C96" w:rsidRPr="0073449B" w14:paraId="6554B011" w14:textId="77777777" w:rsidTr="00E634BA">
        <w:trPr>
          <w:trHeight w:val="300"/>
        </w:trPr>
        <w:tc>
          <w:tcPr>
            <w:tcW w:w="2155" w:type="dxa"/>
            <w:noWrap/>
            <w:vAlign w:val="bottom"/>
          </w:tcPr>
          <w:p w14:paraId="4076F5AF" w14:textId="4C2992C0" w:rsidR="00455C96" w:rsidRPr="0073449B" w:rsidRDefault="00455C96" w:rsidP="00455C96">
            <w:pPr>
              <w:pStyle w:val="Geenafstand"/>
            </w:pPr>
          </w:p>
        </w:tc>
        <w:tc>
          <w:tcPr>
            <w:tcW w:w="2412" w:type="dxa"/>
            <w:noWrap/>
            <w:vAlign w:val="bottom"/>
          </w:tcPr>
          <w:p w14:paraId="2EBC19BC" w14:textId="19E0D7B2" w:rsidR="00455C96" w:rsidRPr="0073449B" w:rsidRDefault="00455C96" w:rsidP="00455C96">
            <w:pPr>
              <w:pStyle w:val="Geenafstand"/>
            </w:pPr>
            <w:r>
              <w:rPr>
                <w:rFonts w:cs="Calibri"/>
                <w:color w:val="000000"/>
              </w:rPr>
              <w:t>Thea</w:t>
            </w:r>
          </w:p>
        </w:tc>
        <w:tc>
          <w:tcPr>
            <w:tcW w:w="2212" w:type="dxa"/>
            <w:noWrap/>
            <w:vAlign w:val="bottom"/>
          </w:tcPr>
          <w:p w14:paraId="01340F00" w14:textId="76E9DE5A" w:rsidR="00455C96" w:rsidRPr="0073449B" w:rsidRDefault="00455C96" w:rsidP="00455C96">
            <w:pPr>
              <w:pStyle w:val="Geenafstand"/>
            </w:pPr>
          </w:p>
        </w:tc>
        <w:tc>
          <w:tcPr>
            <w:tcW w:w="2283" w:type="dxa"/>
            <w:noWrap/>
            <w:vAlign w:val="bottom"/>
          </w:tcPr>
          <w:p w14:paraId="45303456" w14:textId="61955025" w:rsidR="00455C96" w:rsidRPr="0073449B" w:rsidRDefault="00455C96" w:rsidP="00455C96">
            <w:pPr>
              <w:pStyle w:val="Geenafstand"/>
            </w:pPr>
          </w:p>
        </w:tc>
      </w:tr>
    </w:tbl>
    <w:p w14:paraId="5C30CA51" w14:textId="77777777" w:rsidR="00BF210B" w:rsidRDefault="00BF210B" w:rsidP="00015CB8">
      <w:pPr>
        <w:pStyle w:val="Geenafstand"/>
        <w:sectPr w:rsidR="00BF210B" w:rsidSect="00D53EBB">
          <w:footerReference w:type="default" r:id="rId18"/>
          <w:pgSz w:w="11906" w:h="16838"/>
          <w:pgMar w:top="1417" w:right="1417" w:bottom="1417" w:left="1417" w:header="708" w:footer="447" w:gutter="0"/>
          <w:cols w:space="708"/>
          <w:docGrid w:linePitch="360"/>
        </w:sectPr>
      </w:pPr>
    </w:p>
    <w:p w14:paraId="614C6C7A" w14:textId="7094D2C7" w:rsidR="00EE4927" w:rsidRPr="0069599B" w:rsidRDefault="00BF210B" w:rsidP="00BF210B">
      <w:r>
        <w:rPr>
          <w:noProof/>
        </w:rPr>
        <w:lastRenderedPageBreak/>
        <mc:AlternateContent>
          <mc:Choice Requires="wps">
            <w:drawing>
              <wp:anchor distT="0" distB="0" distL="114300" distR="114300" simplePos="0" relativeHeight="251661312" behindDoc="0" locked="0" layoutInCell="1" allowOverlap="1" wp14:anchorId="28DF3679" wp14:editId="16398711">
                <wp:simplePos x="0" y="0"/>
                <wp:positionH relativeFrom="margin">
                  <wp:posOffset>3807460</wp:posOffset>
                </wp:positionH>
                <wp:positionV relativeFrom="paragraph">
                  <wp:posOffset>2926080</wp:posOffset>
                </wp:positionV>
                <wp:extent cx="1223645" cy="1223645"/>
                <wp:effectExtent l="19050" t="19050" r="14605" b="14605"/>
                <wp:wrapNone/>
                <wp:docPr id="2" name="Ovaal 2"/>
                <wp:cNvGraphicFramePr/>
                <a:graphic xmlns:a="http://schemas.openxmlformats.org/drawingml/2006/main">
                  <a:graphicData uri="http://schemas.microsoft.com/office/word/2010/wordprocessingShape">
                    <wps:wsp>
                      <wps:cNvSpPr/>
                      <wps:spPr>
                        <a:xfrm>
                          <a:off x="0" y="0"/>
                          <a:ext cx="1223645" cy="1223645"/>
                        </a:xfrm>
                        <a:prstGeom prst="ellipse">
                          <a:avLst/>
                        </a:prstGeom>
                        <a:ln w="28575"/>
                      </wps:spPr>
                      <wps:style>
                        <a:lnRef idx="2">
                          <a:schemeClr val="accent1">
                            <a:shade val="50000"/>
                          </a:schemeClr>
                        </a:lnRef>
                        <a:fillRef idx="1">
                          <a:schemeClr val="accent1"/>
                        </a:fillRef>
                        <a:effectRef idx="0">
                          <a:schemeClr val="accent1"/>
                        </a:effectRef>
                        <a:fontRef idx="minor">
                          <a:schemeClr val="lt1"/>
                        </a:fontRef>
                      </wps:style>
                      <wps:txbx>
                        <w:txbxContent>
                          <w:p w14:paraId="2F9873BE" w14:textId="77777777" w:rsidR="00BF210B" w:rsidRPr="00A077D0" w:rsidRDefault="00BF210B" w:rsidP="00A077D0">
                            <w:pPr>
                              <w:jc w:val="center"/>
                              <w:rPr>
                                <w:sz w:val="28"/>
                              </w:rPr>
                            </w:pPr>
                            <w:r>
                              <w:t>gefaciliteerd &amp; gecoördineerd door:</w:t>
                            </w:r>
                            <w:r>
                              <w:br/>
                            </w:r>
                            <w:r w:rsidRPr="00A077D0">
                              <w:rPr>
                                <w:sz w:val="28"/>
                              </w:rPr>
                              <w:t>BESTUUR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DF3679" id="Ovaal 2" o:spid="_x0000_s1026" style="position:absolute;margin-left:299.8pt;margin-top:230.4pt;width:96.35pt;height:96.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" fillcolor="#4472c4 [3204]" strokecolor="#1f3763 [1604]" strokeweight="2.25pt">
                <v:stroke joinstyle="miter"/>
                <v:textbox inset="0,0,0,0">
                  <w:txbxContent>
                    <w:p w14:paraId="2F9873BE" w14:textId="77777777" w:rsidR="00BF210B" w:rsidRPr="00A077D0" w:rsidRDefault="00BF210B" w:rsidP="00A077D0">
                      <w:pPr>
                        <w:jc w:val="center"/>
                        <w:rPr>
                          <w:sz w:val="28"/>
                        </w:rPr>
                      </w:pPr>
                      <w:r>
                        <w:t>gefaciliteerd &amp; gecoördineerd door:</w:t>
                      </w:r>
                      <w:r>
                        <w:br/>
                      </w:r>
                      <w:r w:rsidRPr="00A077D0">
                        <w:rPr>
                          <w:sz w:val="28"/>
                        </w:rPr>
                        <w:t>BESTUUR</w:t>
                      </w:r>
                    </w:p>
                  </w:txbxContent>
                </v:textbox>
                <w10:wrap anchorx="margin"/>
              </v:oval>
            </w:pict>
          </mc:Fallback>
        </mc:AlternateContent>
      </w:r>
      <w:r>
        <w:rPr>
          <w:noProof/>
        </w:rPr>
        <mc:AlternateContent>
          <mc:Choice Requires="wps">
            <w:drawing>
              <wp:anchor distT="0" distB="0" distL="114300" distR="114300" simplePos="0" relativeHeight="251664384" behindDoc="0" locked="0" layoutInCell="1" allowOverlap="1" wp14:anchorId="37FF591D" wp14:editId="5A0A8161">
                <wp:simplePos x="0" y="0"/>
                <wp:positionH relativeFrom="column">
                  <wp:posOffset>6433820</wp:posOffset>
                </wp:positionH>
                <wp:positionV relativeFrom="paragraph">
                  <wp:posOffset>3335655</wp:posOffset>
                </wp:positionV>
                <wp:extent cx="238125" cy="381000"/>
                <wp:effectExtent l="19050" t="0" r="47625" b="19050"/>
                <wp:wrapNone/>
                <wp:docPr id="6" name="Pijl: punthaak 6"/>
                <wp:cNvGraphicFramePr/>
                <a:graphic xmlns:a="http://schemas.openxmlformats.org/drawingml/2006/main">
                  <a:graphicData uri="http://schemas.microsoft.com/office/word/2010/wordprocessingShape">
                    <wps:wsp>
                      <wps:cNvSpPr/>
                      <wps:spPr>
                        <a:xfrm flipH="1">
                          <a:off x="0" y="0"/>
                          <a:ext cx="238125" cy="381000"/>
                        </a:xfrm>
                        <a:prstGeom prst="chevron">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1703F7"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Pijl: punthaak 6" o:spid="_x0000_s1026" type="#_x0000_t55" style="position:absolute;margin-left:506.6pt;margin-top:262.65pt;width:18.75pt;height:30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" adj="10800" fillcolor="#70ad47 [3209]" strokecolor="#375623 [1609]" strokeweight="1pt"/>
            </w:pict>
          </mc:Fallback>
        </mc:AlternateContent>
      </w:r>
      <w:r>
        <w:rPr>
          <w:noProof/>
        </w:rPr>
        <mc:AlternateContent>
          <mc:Choice Requires="wps">
            <w:drawing>
              <wp:anchor distT="0" distB="0" distL="114300" distR="114300" simplePos="0" relativeHeight="251663360" behindDoc="0" locked="0" layoutInCell="1" allowOverlap="1" wp14:anchorId="601249E4" wp14:editId="38A99FFF">
                <wp:simplePos x="0" y="0"/>
                <wp:positionH relativeFrom="column">
                  <wp:posOffset>6253480</wp:posOffset>
                </wp:positionH>
                <wp:positionV relativeFrom="paragraph">
                  <wp:posOffset>3335655</wp:posOffset>
                </wp:positionV>
                <wp:extent cx="228600" cy="381000"/>
                <wp:effectExtent l="19050" t="0" r="38100" b="19050"/>
                <wp:wrapNone/>
                <wp:docPr id="5" name="Pijl: punthaak 5"/>
                <wp:cNvGraphicFramePr/>
                <a:graphic xmlns:a="http://schemas.openxmlformats.org/drawingml/2006/main">
                  <a:graphicData uri="http://schemas.microsoft.com/office/word/2010/wordprocessingShape">
                    <wps:wsp>
                      <wps:cNvSpPr/>
                      <wps:spPr>
                        <a:xfrm flipH="1">
                          <a:off x="0" y="0"/>
                          <a:ext cx="228600" cy="381000"/>
                        </a:xfrm>
                        <a:prstGeom prst="chevron">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5A7D3" id="Pijl: punthaak 5" o:spid="_x0000_s1026" type="#_x0000_t55" style="position:absolute;margin-left:492.4pt;margin-top:262.65pt;width:18pt;height:30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" adj="10800" fillcolor="#70ad47 [3209]" strokecolor="#375623 [1609]" strokeweight="1pt"/>
            </w:pict>
          </mc:Fallback>
        </mc:AlternateContent>
      </w:r>
      <w:r>
        <w:rPr>
          <w:noProof/>
        </w:rPr>
        <mc:AlternateContent>
          <mc:Choice Requires="wps">
            <w:drawing>
              <wp:anchor distT="0" distB="0" distL="114300" distR="114300" simplePos="0" relativeHeight="251662336" behindDoc="0" locked="0" layoutInCell="1" allowOverlap="1" wp14:anchorId="5E6BD041" wp14:editId="6921268D">
                <wp:simplePos x="0" y="0"/>
                <wp:positionH relativeFrom="column">
                  <wp:posOffset>6653530</wp:posOffset>
                </wp:positionH>
                <wp:positionV relativeFrom="paragraph">
                  <wp:posOffset>2516505</wp:posOffset>
                </wp:positionV>
                <wp:extent cx="3067050" cy="1990725"/>
                <wp:effectExtent l="38100" t="19050" r="19050" b="47625"/>
                <wp:wrapNone/>
                <wp:docPr id="1" name="Ster: 24 punten 1"/>
                <wp:cNvGraphicFramePr/>
                <a:graphic xmlns:a="http://schemas.openxmlformats.org/drawingml/2006/main">
                  <a:graphicData uri="http://schemas.microsoft.com/office/word/2010/wordprocessingShape">
                    <wps:wsp>
                      <wps:cNvSpPr/>
                      <wps:spPr>
                        <a:xfrm>
                          <a:off x="0" y="0"/>
                          <a:ext cx="3067050" cy="1990725"/>
                        </a:xfrm>
                        <a:prstGeom prst="star24">
                          <a:avLst/>
                        </a:prstGeom>
                      </wps:spPr>
                      <wps:style>
                        <a:lnRef idx="1">
                          <a:schemeClr val="accent6"/>
                        </a:lnRef>
                        <a:fillRef idx="3">
                          <a:schemeClr val="accent6"/>
                        </a:fillRef>
                        <a:effectRef idx="2">
                          <a:schemeClr val="accent6"/>
                        </a:effectRef>
                        <a:fontRef idx="minor">
                          <a:schemeClr val="lt1"/>
                        </a:fontRef>
                      </wps:style>
                      <wps:txbx>
                        <w:txbxContent>
                          <w:p w14:paraId="538BA9BE" w14:textId="77777777" w:rsidR="00BF210B" w:rsidRPr="008726EE" w:rsidRDefault="00BF210B" w:rsidP="008726EE">
                            <w:pPr>
                              <w:jc w:val="center"/>
                              <w:rPr>
                                <w:sz w:val="28"/>
                              </w:rPr>
                            </w:pPr>
                            <w:r>
                              <w:t xml:space="preserve">Met om de zoveel jaar een </w:t>
                            </w:r>
                            <w:r w:rsidRPr="008726EE">
                              <w:rPr>
                                <w:sz w:val="44"/>
                                <w:u w:val="single"/>
                              </w:rPr>
                              <w:t>Feestje</w:t>
                            </w:r>
                            <w:r>
                              <w:rPr>
                                <w:sz w:val="36"/>
                                <w:u w:val="single"/>
                              </w:rPr>
                              <w:br/>
                            </w:r>
                            <w:r w:rsidRPr="008726EE">
                              <w:t>georganiseerd door de</w:t>
                            </w:r>
                            <w:r>
                              <w:br/>
                            </w:r>
                            <w:r w:rsidRPr="008726EE">
                              <w:rPr>
                                <w:sz w:val="28"/>
                              </w:rPr>
                              <w:t>JUBILEUMCOMMISSIE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BD041"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Ster: 24 punten 1" o:spid="_x0000_s1027" type="#_x0000_t92" style="position:absolute;margin-left:523.9pt;margin-top:198.15pt;width:241.5pt;height:15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" fillcolor="#77b64e [3033]" strokecolor="#70ad47 [3209]" strokeweight=".5pt">
                <v:fill color2="#6eaa46 [3177]" rotate="t" colors="0 #81b861;.5 #6fb242;1 #61a235" focus="100%" type="gradient">
                  <o:fill v:ext="view" type="gradientUnscaled"/>
                </v:fill>
                <v:textbox inset="0,0,0,0">
                  <w:txbxContent>
                    <w:p w14:paraId="538BA9BE" w14:textId="77777777" w:rsidR="00BF210B" w:rsidRPr="008726EE" w:rsidRDefault="00BF210B" w:rsidP="008726EE">
                      <w:pPr>
                        <w:jc w:val="center"/>
                        <w:rPr>
                          <w:sz w:val="28"/>
                        </w:rPr>
                      </w:pPr>
                      <w:r>
                        <w:t xml:space="preserve">Met om de zoveel jaar een </w:t>
                      </w:r>
                      <w:r w:rsidRPr="008726EE">
                        <w:rPr>
                          <w:sz w:val="44"/>
                          <w:u w:val="single"/>
                        </w:rPr>
                        <w:t>Feestje</w:t>
                      </w:r>
                      <w:r>
                        <w:rPr>
                          <w:sz w:val="36"/>
                          <w:u w:val="single"/>
                        </w:rPr>
                        <w:br/>
                      </w:r>
                      <w:r w:rsidRPr="008726EE">
                        <w:t>georganiseerd door de</w:t>
                      </w:r>
                      <w:r>
                        <w:br/>
                      </w:r>
                      <w:r w:rsidRPr="008726EE">
                        <w:rPr>
                          <w:sz w:val="28"/>
                        </w:rPr>
                        <w:t>JUBILEUMCOMMISSIE</w:t>
                      </w:r>
                    </w:p>
                  </w:txbxContent>
                </v:textbox>
              </v:shape>
            </w:pict>
          </mc:Fallback>
        </mc:AlternateContent>
      </w:r>
      <w:r>
        <w:rPr>
          <w:noProof/>
        </w:rPr>
        <w:drawing>
          <wp:inline distT="0" distB="0" distL="0" distR="0" wp14:anchorId="37D0E05D" wp14:editId="12E28520">
            <wp:extent cx="8763000" cy="7200900"/>
            <wp:effectExtent l="0" t="38100" r="3810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sectPr w:rsidR="00EE4927" w:rsidRPr="0069599B" w:rsidSect="00BF210B">
      <w:pgSz w:w="16838" w:h="11906" w:orient="landscape"/>
      <w:pgMar w:top="284"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49720" w14:textId="77777777" w:rsidR="005F24E0" w:rsidRDefault="005F24E0" w:rsidP="005C1B5C">
      <w:pPr>
        <w:spacing w:after="0" w:line="240" w:lineRule="auto"/>
      </w:pPr>
      <w:r>
        <w:separator/>
      </w:r>
    </w:p>
  </w:endnote>
  <w:endnote w:type="continuationSeparator" w:id="0">
    <w:p w14:paraId="46712D1C" w14:textId="77777777" w:rsidR="005F24E0" w:rsidRDefault="005F24E0" w:rsidP="005C1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F3463" w14:textId="47FA6670" w:rsidR="00272A0A" w:rsidRDefault="00000000" w:rsidP="00272A0A">
    <w:pPr>
      <w:pStyle w:val="Voettekst"/>
      <w:pBdr>
        <w:top w:val="single" w:sz="4" w:space="1" w:color="808080" w:themeColor="background1" w:themeShade="80"/>
      </w:pBdr>
      <w:tabs>
        <w:tab w:val="clear" w:pos="4536"/>
      </w:tabs>
    </w:pPr>
    <w:sdt>
      <w:sdtPr>
        <w:id w:val="631755292"/>
        <w:docPartObj>
          <w:docPartGallery w:val="Page Numbers (Bottom of Page)"/>
          <w:docPartUnique/>
        </w:docPartObj>
      </w:sdtPr>
      <w:sdtContent>
        <w:r w:rsidR="00272A0A" w:rsidRPr="00272A0A">
          <w:rPr>
            <w:i/>
            <w:color w:val="808080" w:themeColor="background1" w:themeShade="80"/>
          </w:rPr>
          <w:t xml:space="preserve">Magan-info  -  Versie: </w:t>
        </w:r>
        <w:r w:rsidR="00455C96">
          <w:rPr>
            <w:i/>
            <w:color w:val="808080" w:themeColor="background1" w:themeShade="80"/>
          </w:rPr>
          <w:t>oktober</w:t>
        </w:r>
        <w:r w:rsidR="00272A0A" w:rsidRPr="00272A0A">
          <w:rPr>
            <w:i/>
            <w:color w:val="808080" w:themeColor="background1" w:themeShade="80"/>
          </w:rPr>
          <w:t xml:space="preserve"> 20</w:t>
        </w:r>
        <w:r w:rsidR="009F7759">
          <w:rPr>
            <w:i/>
            <w:color w:val="808080" w:themeColor="background1" w:themeShade="80"/>
          </w:rPr>
          <w:t>2</w:t>
        </w:r>
        <w:r w:rsidR="00845D71">
          <w:rPr>
            <w:i/>
            <w:color w:val="808080" w:themeColor="background1" w:themeShade="80"/>
          </w:rPr>
          <w:t>3</w:t>
        </w:r>
        <w:r w:rsidR="00272A0A" w:rsidRPr="00272A0A">
          <w:rPr>
            <w:i/>
            <w:color w:val="808080" w:themeColor="background1" w:themeShade="80"/>
          </w:rPr>
          <w:t xml:space="preserve"> </w:t>
        </w:r>
        <w:r w:rsidR="00272A0A">
          <w:rPr>
            <w:i/>
            <w:color w:val="808080" w:themeColor="background1" w:themeShade="80"/>
          </w:rPr>
          <w:tab/>
        </w:r>
        <w:r w:rsidR="00272A0A" w:rsidRPr="00272A0A">
          <w:rPr>
            <w:color w:val="808080" w:themeColor="background1" w:themeShade="80"/>
          </w:rPr>
          <w:t xml:space="preserve">- </w:t>
        </w:r>
        <w:r w:rsidR="00272A0A" w:rsidRPr="00272A0A">
          <w:rPr>
            <w:color w:val="808080" w:themeColor="background1" w:themeShade="80"/>
          </w:rPr>
          <w:fldChar w:fldCharType="begin"/>
        </w:r>
        <w:r w:rsidR="00272A0A" w:rsidRPr="00272A0A">
          <w:rPr>
            <w:color w:val="808080" w:themeColor="background1" w:themeShade="80"/>
          </w:rPr>
          <w:instrText>PAGE   \* MERGEFORMAT</w:instrText>
        </w:r>
        <w:r w:rsidR="00272A0A" w:rsidRPr="00272A0A">
          <w:rPr>
            <w:color w:val="808080" w:themeColor="background1" w:themeShade="80"/>
          </w:rPr>
          <w:fldChar w:fldCharType="separate"/>
        </w:r>
        <w:r w:rsidR="00272A0A" w:rsidRPr="00272A0A">
          <w:rPr>
            <w:color w:val="808080" w:themeColor="background1" w:themeShade="80"/>
          </w:rPr>
          <w:t>2</w:t>
        </w:r>
        <w:r w:rsidR="00272A0A" w:rsidRPr="00272A0A">
          <w:rPr>
            <w:color w:val="808080" w:themeColor="background1" w:themeShade="80"/>
          </w:rPr>
          <w:fldChar w:fldCharType="end"/>
        </w:r>
        <w:r w:rsidR="00272A0A" w:rsidRPr="00272A0A">
          <w:rPr>
            <w:color w:val="808080" w:themeColor="background1" w:themeShade="80"/>
          </w:rPr>
          <w:t xml:space="preserve"> -</w:t>
        </w:r>
      </w:sdtContent>
    </w:sdt>
  </w:p>
  <w:p w14:paraId="6B799DC4" w14:textId="77777777" w:rsidR="005C1B5C" w:rsidRPr="005C1B5C" w:rsidRDefault="005C1B5C" w:rsidP="005C1B5C">
    <w:pPr>
      <w:pStyle w:val="Voettekst"/>
      <w:jc w:val="right"/>
      <w:rPr>
        <w:i/>
        <w:color w:val="808080" w:themeColor="background1" w:themeShade="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FF208" w14:textId="77777777" w:rsidR="00616539" w:rsidRPr="005C1B5C" w:rsidRDefault="00616539" w:rsidP="005C1B5C">
    <w:pPr>
      <w:pStyle w:val="Voettekst"/>
      <w:jc w:val="right"/>
      <w:rPr>
        <w:i/>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4BD16" w14:textId="77777777" w:rsidR="005F24E0" w:rsidRDefault="005F24E0" w:rsidP="005C1B5C">
      <w:pPr>
        <w:spacing w:after="0" w:line="240" w:lineRule="auto"/>
      </w:pPr>
      <w:r>
        <w:separator/>
      </w:r>
    </w:p>
  </w:footnote>
  <w:footnote w:type="continuationSeparator" w:id="0">
    <w:p w14:paraId="3823F8AB" w14:textId="77777777" w:rsidR="005F24E0" w:rsidRDefault="005F24E0" w:rsidP="005C1B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8BB"/>
    <w:multiLevelType w:val="hybridMultilevel"/>
    <w:tmpl w:val="0016C9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DA0381"/>
    <w:multiLevelType w:val="hybridMultilevel"/>
    <w:tmpl w:val="4C5A8A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127430F"/>
    <w:multiLevelType w:val="hybridMultilevel"/>
    <w:tmpl w:val="99CA6A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E3052E8"/>
    <w:multiLevelType w:val="hybridMultilevel"/>
    <w:tmpl w:val="C0C4928A"/>
    <w:lvl w:ilvl="0" w:tplc="04130001">
      <w:start w:val="1"/>
      <w:numFmt w:val="bullet"/>
      <w:lvlText w:val=""/>
      <w:lvlJc w:val="left"/>
      <w:pPr>
        <w:ind w:left="4320" w:hanging="360"/>
      </w:pPr>
      <w:rPr>
        <w:rFonts w:ascii="Symbol" w:hAnsi="Symbol"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4" w15:restartNumberingAfterBreak="0">
    <w:nsid w:val="4F15249F"/>
    <w:multiLevelType w:val="hybridMultilevel"/>
    <w:tmpl w:val="4D5C211E"/>
    <w:lvl w:ilvl="0" w:tplc="04130001">
      <w:start w:val="1"/>
      <w:numFmt w:val="bullet"/>
      <w:lvlText w:val=""/>
      <w:lvlJc w:val="left"/>
      <w:pPr>
        <w:ind w:left="153" w:hanging="360"/>
      </w:pPr>
      <w:rPr>
        <w:rFonts w:ascii="Symbol" w:hAnsi="Symbol"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5" w15:restartNumberingAfterBreak="0">
    <w:nsid w:val="50F340E6"/>
    <w:multiLevelType w:val="hybridMultilevel"/>
    <w:tmpl w:val="065E87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455786F"/>
    <w:multiLevelType w:val="hybridMultilevel"/>
    <w:tmpl w:val="225449E8"/>
    <w:lvl w:ilvl="0" w:tplc="04130001">
      <w:start w:val="1"/>
      <w:numFmt w:val="bullet"/>
      <w:lvlText w:val=""/>
      <w:lvlJc w:val="left"/>
      <w:pPr>
        <w:ind w:left="294" w:hanging="360"/>
      </w:pPr>
      <w:rPr>
        <w:rFonts w:ascii="Symbol" w:hAnsi="Symbol" w:hint="default"/>
      </w:rPr>
    </w:lvl>
    <w:lvl w:ilvl="1" w:tplc="04130003" w:tentative="1">
      <w:start w:val="1"/>
      <w:numFmt w:val="bullet"/>
      <w:lvlText w:val="o"/>
      <w:lvlJc w:val="left"/>
      <w:pPr>
        <w:ind w:left="1014" w:hanging="360"/>
      </w:pPr>
      <w:rPr>
        <w:rFonts w:ascii="Courier New" w:hAnsi="Courier New" w:cs="Courier New" w:hint="default"/>
      </w:rPr>
    </w:lvl>
    <w:lvl w:ilvl="2" w:tplc="04130005" w:tentative="1">
      <w:start w:val="1"/>
      <w:numFmt w:val="bullet"/>
      <w:lvlText w:val=""/>
      <w:lvlJc w:val="left"/>
      <w:pPr>
        <w:ind w:left="1734" w:hanging="360"/>
      </w:pPr>
      <w:rPr>
        <w:rFonts w:ascii="Wingdings" w:hAnsi="Wingdings" w:hint="default"/>
      </w:rPr>
    </w:lvl>
    <w:lvl w:ilvl="3" w:tplc="04130001" w:tentative="1">
      <w:start w:val="1"/>
      <w:numFmt w:val="bullet"/>
      <w:lvlText w:val=""/>
      <w:lvlJc w:val="left"/>
      <w:pPr>
        <w:ind w:left="2454" w:hanging="360"/>
      </w:pPr>
      <w:rPr>
        <w:rFonts w:ascii="Symbol" w:hAnsi="Symbol" w:hint="default"/>
      </w:rPr>
    </w:lvl>
    <w:lvl w:ilvl="4" w:tplc="04130003" w:tentative="1">
      <w:start w:val="1"/>
      <w:numFmt w:val="bullet"/>
      <w:lvlText w:val="o"/>
      <w:lvlJc w:val="left"/>
      <w:pPr>
        <w:ind w:left="3174" w:hanging="360"/>
      </w:pPr>
      <w:rPr>
        <w:rFonts w:ascii="Courier New" w:hAnsi="Courier New" w:cs="Courier New" w:hint="default"/>
      </w:rPr>
    </w:lvl>
    <w:lvl w:ilvl="5" w:tplc="04130005" w:tentative="1">
      <w:start w:val="1"/>
      <w:numFmt w:val="bullet"/>
      <w:lvlText w:val=""/>
      <w:lvlJc w:val="left"/>
      <w:pPr>
        <w:ind w:left="3894" w:hanging="360"/>
      </w:pPr>
      <w:rPr>
        <w:rFonts w:ascii="Wingdings" w:hAnsi="Wingdings" w:hint="default"/>
      </w:rPr>
    </w:lvl>
    <w:lvl w:ilvl="6" w:tplc="04130001" w:tentative="1">
      <w:start w:val="1"/>
      <w:numFmt w:val="bullet"/>
      <w:lvlText w:val=""/>
      <w:lvlJc w:val="left"/>
      <w:pPr>
        <w:ind w:left="4614" w:hanging="360"/>
      </w:pPr>
      <w:rPr>
        <w:rFonts w:ascii="Symbol" w:hAnsi="Symbol" w:hint="default"/>
      </w:rPr>
    </w:lvl>
    <w:lvl w:ilvl="7" w:tplc="04130003" w:tentative="1">
      <w:start w:val="1"/>
      <w:numFmt w:val="bullet"/>
      <w:lvlText w:val="o"/>
      <w:lvlJc w:val="left"/>
      <w:pPr>
        <w:ind w:left="5334" w:hanging="360"/>
      </w:pPr>
      <w:rPr>
        <w:rFonts w:ascii="Courier New" w:hAnsi="Courier New" w:cs="Courier New" w:hint="default"/>
      </w:rPr>
    </w:lvl>
    <w:lvl w:ilvl="8" w:tplc="04130005" w:tentative="1">
      <w:start w:val="1"/>
      <w:numFmt w:val="bullet"/>
      <w:lvlText w:val=""/>
      <w:lvlJc w:val="left"/>
      <w:pPr>
        <w:ind w:left="6054" w:hanging="360"/>
      </w:pPr>
      <w:rPr>
        <w:rFonts w:ascii="Wingdings" w:hAnsi="Wingdings" w:hint="default"/>
      </w:rPr>
    </w:lvl>
  </w:abstractNum>
  <w:abstractNum w:abstractNumId="7" w15:restartNumberingAfterBreak="0">
    <w:nsid w:val="5B5D5A80"/>
    <w:multiLevelType w:val="hybridMultilevel"/>
    <w:tmpl w:val="E7207498"/>
    <w:lvl w:ilvl="0" w:tplc="04130001">
      <w:start w:val="1"/>
      <w:numFmt w:val="bullet"/>
      <w:lvlText w:val=""/>
      <w:lvlJc w:val="left"/>
      <w:pPr>
        <w:ind w:left="153" w:hanging="360"/>
      </w:pPr>
      <w:rPr>
        <w:rFonts w:ascii="Symbol" w:hAnsi="Symbol" w:hint="default"/>
      </w:rPr>
    </w:lvl>
    <w:lvl w:ilvl="1" w:tplc="4A9CDA8A">
      <w:numFmt w:val="bullet"/>
      <w:lvlText w:val="-"/>
      <w:lvlJc w:val="left"/>
      <w:pPr>
        <w:ind w:left="873" w:hanging="360"/>
      </w:pPr>
      <w:rPr>
        <w:rFonts w:ascii="Calibri" w:eastAsia="PMingLiU" w:hAnsi="Calibri" w:cs="Calibri"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8" w15:restartNumberingAfterBreak="0">
    <w:nsid w:val="5F115761"/>
    <w:multiLevelType w:val="hybridMultilevel"/>
    <w:tmpl w:val="FAC876D0"/>
    <w:lvl w:ilvl="0" w:tplc="04130001">
      <w:start w:val="1"/>
      <w:numFmt w:val="bullet"/>
      <w:lvlText w:val=""/>
      <w:lvlJc w:val="left"/>
      <w:pPr>
        <w:ind w:left="153" w:hanging="360"/>
      </w:pPr>
      <w:rPr>
        <w:rFonts w:ascii="Symbol" w:hAnsi="Symbol"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9" w15:restartNumberingAfterBreak="0">
    <w:nsid w:val="61374538"/>
    <w:multiLevelType w:val="hybridMultilevel"/>
    <w:tmpl w:val="6150AAB0"/>
    <w:lvl w:ilvl="0" w:tplc="04130001">
      <w:start w:val="1"/>
      <w:numFmt w:val="bullet"/>
      <w:lvlText w:val=""/>
      <w:lvlJc w:val="left"/>
      <w:pPr>
        <w:ind w:left="294" w:hanging="360"/>
      </w:pPr>
      <w:rPr>
        <w:rFonts w:ascii="Symbol" w:hAnsi="Symbol" w:hint="default"/>
      </w:rPr>
    </w:lvl>
    <w:lvl w:ilvl="1" w:tplc="04130003" w:tentative="1">
      <w:start w:val="1"/>
      <w:numFmt w:val="bullet"/>
      <w:lvlText w:val="o"/>
      <w:lvlJc w:val="left"/>
      <w:pPr>
        <w:ind w:left="1014" w:hanging="360"/>
      </w:pPr>
      <w:rPr>
        <w:rFonts w:ascii="Courier New" w:hAnsi="Courier New" w:cs="Courier New" w:hint="default"/>
      </w:rPr>
    </w:lvl>
    <w:lvl w:ilvl="2" w:tplc="04130005" w:tentative="1">
      <w:start w:val="1"/>
      <w:numFmt w:val="bullet"/>
      <w:lvlText w:val=""/>
      <w:lvlJc w:val="left"/>
      <w:pPr>
        <w:ind w:left="1734" w:hanging="360"/>
      </w:pPr>
      <w:rPr>
        <w:rFonts w:ascii="Wingdings" w:hAnsi="Wingdings" w:hint="default"/>
      </w:rPr>
    </w:lvl>
    <w:lvl w:ilvl="3" w:tplc="04130001" w:tentative="1">
      <w:start w:val="1"/>
      <w:numFmt w:val="bullet"/>
      <w:lvlText w:val=""/>
      <w:lvlJc w:val="left"/>
      <w:pPr>
        <w:ind w:left="2454" w:hanging="360"/>
      </w:pPr>
      <w:rPr>
        <w:rFonts w:ascii="Symbol" w:hAnsi="Symbol" w:hint="default"/>
      </w:rPr>
    </w:lvl>
    <w:lvl w:ilvl="4" w:tplc="04130003" w:tentative="1">
      <w:start w:val="1"/>
      <w:numFmt w:val="bullet"/>
      <w:lvlText w:val="o"/>
      <w:lvlJc w:val="left"/>
      <w:pPr>
        <w:ind w:left="3174" w:hanging="360"/>
      </w:pPr>
      <w:rPr>
        <w:rFonts w:ascii="Courier New" w:hAnsi="Courier New" w:cs="Courier New" w:hint="default"/>
      </w:rPr>
    </w:lvl>
    <w:lvl w:ilvl="5" w:tplc="04130005" w:tentative="1">
      <w:start w:val="1"/>
      <w:numFmt w:val="bullet"/>
      <w:lvlText w:val=""/>
      <w:lvlJc w:val="left"/>
      <w:pPr>
        <w:ind w:left="3894" w:hanging="360"/>
      </w:pPr>
      <w:rPr>
        <w:rFonts w:ascii="Wingdings" w:hAnsi="Wingdings" w:hint="default"/>
      </w:rPr>
    </w:lvl>
    <w:lvl w:ilvl="6" w:tplc="04130001" w:tentative="1">
      <w:start w:val="1"/>
      <w:numFmt w:val="bullet"/>
      <w:lvlText w:val=""/>
      <w:lvlJc w:val="left"/>
      <w:pPr>
        <w:ind w:left="4614" w:hanging="360"/>
      </w:pPr>
      <w:rPr>
        <w:rFonts w:ascii="Symbol" w:hAnsi="Symbol" w:hint="default"/>
      </w:rPr>
    </w:lvl>
    <w:lvl w:ilvl="7" w:tplc="04130003" w:tentative="1">
      <w:start w:val="1"/>
      <w:numFmt w:val="bullet"/>
      <w:lvlText w:val="o"/>
      <w:lvlJc w:val="left"/>
      <w:pPr>
        <w:ind w:left="5334" w:hanging="360"/>
      </w:pPr>
      <w:rPr>
        <w:rFonts w:ascii="Courier New" w:hAnsi="Courier New" w:cs="Courier New" w:hint="default"/>
      </w:rPr>
    </w:lvl>
    <w:lvl w:ilvl="8" w:tplc="04130005" w:tentative="1">
      <w:start w:val="1"/>
      <w:numFmt w:val="bullet"/>
      <w:lvlText w:val=""/>
      <w:lvlJc w:val="left"/>
      <w:pPr>
        <w:ind w:left="6054" w:hanging="360"/>
      </w:pPr>
      <w:rPr>
        <w:rFonts w:ascii="Wingdings" w:hAnsi="Wingdings" w:hint="default"/>
      </w:rPr>
    </w:lvl>
  </w:abstractNum>
  <w:abstractNum w:abstractNumId="10" w15:restartNumberingAfterBreak="0">
    <w:nsid w:val="74A540CD"/>
    <w:multiLevelType w:val="hybridMultilevel"/>
    <w:tmpl w:val="6DDACCDA"/>
    <w:lvl w:ilvl="0" w:tplc="04130001">
      <w:start w:val="1"/>
      <w:numFmt w:val="bullet"/>
      <w:lvlText w:val=""/>
      <w:lvlJc w:val="left"/>
      <w:pPr>
        <w:ind w:left="294" w:hanging="360"/>
      </w:pPr>
      <w:rPr>
        <w:rFonts w:ascii="Symbol" w:hAnsi="Symbol" w:hint="default"/>
      </w:rPr>
    </w:lvl>
    <w:lvl w:ilvl="1" w:tplc="04130003">
      <w:start w:val="1"/>
      <w:numFmt w:val="bullet"/>
      <w:lvlText w:val="o"/>
      <w:lvlJc w:val="left"/>
      <w:pPr>
        <w:ind w:left="1014" w:hanging="360"/>
      </w:pPr>
      <w:rPr>
        <w:rFonts w:ascii="Courier New" w:hAnsi="Courier New" w:cs="Courier New" w:hint="default"/>
      </w:rPr>
    </w:lvl>
    <w:lvl w:ilvl="2" w:tplc="04130005" w:tentative="1">
      <w:start w:val="1"/>
      <w:numFmt w:val="bullet"/>
      <w:lvlText w:val=""/>
      <w:lvlJc w:val="left"/>
      <w:pPr>
        <w:ind w:left="1734" w:hanging="360"/>
      </w:pPr>
      <w:rPr>
        <w:rFonts w:ascii="Wingdings" w:hAnsi="Wingdings" w:hint="default"/>
      </w:rPr>
    </w:lvl>
    <w:lvl w:ilvl="3" w:tplc="04130001" w:tentative="1">
      <w:start w:val="1"/>
      <w:numFmt w:val="bullet"/>
      <w:lvlText w:val=""/>
      <w:lvlJc w:val="left"/>
      <w:pPr>
        <w:ind w:left="2454" w:hanging="360"/>
      </w:pPr>
      <w:rPr>
        <w:rFonts w:ascii="Symbol" w:hAnsi="Symbol" w:hint="default"/>
      </w:rPr>
    </w:lvl>
    <w:lvl w:ilvl="4" w:tplc="04130003" w:tentative="1">
      <w:start w:val="1"/>
      <w:numFmt w:val="bullet"/>
      <w:lvlText w:val="o"/>
      <w:lvlJc w:val="left"/>
      <w:pPr>
        <w:ind w:left="3174" w:hanging="360"/>
      </w:pPr>
      <w:rPr>
        <w:rFonts w:ascii="Courier New" w:hAnsi="Courier New" w:cs="Courier New" w:hint="default"/>
      </w:rPr>
    </w:lvl>
    <w:lvl w:ilvl="5" w:tplc="04130005" w:tentative="1">
      <w:start w:val="1"/>
      <w:numFmt w:val="bullet"/>
      <w:lvlText w:val=""/>
      <w:lvlJc w:val="left"/>
      <w:pPr>
        <w:ind w:left="3894" w:hanging="360"/>
      </w:pPr>
      <w:rPr>
        <w:rFonts w:ascii="Wingdings" w:hAnsi="Wingdings" w:hint="default"/>
      </w:rPr>
    </w:lvl>
    <w:lvl w:ilvl="6" w:tplc="04130001" w:tentative="1">
      <w:start w:val="1"/>
      <w:numFmt w:val="bullet"/>
      <w:lvlText w:val=""/>
      <w:lvlJc w:val="left"/>
      <w:pPr>
        <w:ind w:left="4614" w:hanging="360"/>
      </w:pPr>
      <w:rPr>
        <w:rFonts w:ascii="Symbol" w:hAnsi="Symbol" w:hint="default"/>
      </w:rPr>
    </w:lvl>
    <w:lvl w:ilvl="7" w:tplc="04130003" w:tentative="1">
      <w:start w:val="1"/>
      <w:numFmt w:val="bullet"/>
      <w:lvlText w:val="o"/>
      <w:lvlJc w:val="left"/>
      <w:pPr>
        <w:ind w:left="5334" w:hanging="360"/>
      </w:pPr>
      <w:rPr>
        <w:rFonts w:ascii="Courier New" w:hAnsi="Courier New" w:cs="Courier New" w:hint="default"/>
      </w:rPr>
    </w:lvl>
    <w:lvl w:ilvl="8" w:tplc="04130005" w:tentative="1">
      <w:start w:val="1"/>
      <w:numFmt w:val="bullet"/>
      <w:lvlText w:val=""/>
      <w:lvlJc w:val="left"/>
      <w:pPr>
        <w:ind w:left="6054" w:hanging="360"/>
      </w:pPr>
      <w:rPr>
        <w:rFonts w:ascii="Wingdings" w:hAnsi="Wingdings" w:hint="default"/>
      </w:rPr>
    </w:lvl>
  </w:abstractNum>
  <w:abstractNum w:abstractNumId="11" w15:restartNumberingAfterBreak="0">
    <w:nsid w:val="79853C57"/>
    <w:multiLevelType w:val="hybridMultilevel"/>
    <w:tmpl w:val="940C1E74"/>
    <w:lvl w:ilvl="0" w:tplc="04130009">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B217849"/>
    <w:multiLevelType w:val="hybridMultilevel"/>
    <w:tmpl w:val="CFFEF6BA"/>
    <w:lvl w:ilvl="0" w:tplc="04130001">
      <w:start w:val="1"/>
      <w:numFmt w:val="bullet"/>
      <w:lvlText w:val=""/>
      <w:lvlJc w:val="left"/>
      <w:pPr>
        <w:ind w:left="294" w:hanging="360"/>
      </w:pPr>
      <w:rPr>
        <w:rFonts w:ascii="Symbol" w:hAnsi="Symbol" w:hint="default"/>
      </w:rPr>
    </w:lvl>
    <w:lvl w:ilvl="1" w:tplc="04130003" w:tentative="1">
      <w:start w:val="1"/>
      <w:numFmt w:val="bullet"/>
      <w:lvlText w:val="o"/>
      <w:lvlJc w:val="left"/>
      <w:pPr>
        <w:ind w:left="1014" w:hanging="360"/>
      </w:pPr>
      <w:rPr>
        <w:rFonts w:ascii="Courier New" w:hAnsi="Courier New" w:cs="Courier New" w:hint="default"/>
      </w:rPr>
    </w:lvl>
    <w:lvl w:ilvl="2" w:tplc="04130005" w:tentative="1">
      <w:start w:val="1"/>
      <w:numFmt w:val="bullet"/>
      <w:lvlText w:val=""/>
      <w:lvlJc w:val="left"/>
      <w:pPr>
        <w:ind w:left="1734" w:hanging="360"/>
      </w:pPr>
      <w:rPr>
        <w:rFonts w:ascii="Wingdings" w:hAnsi="Wingdings" w:hint="default"/>
      </w:rPr>
    </w:lvl>
    <w:lvl w:ilvl="3" w:tplc="04130001" w:tentative="1">
      <w:start w:val="1"/>
      <w:numFmt w:val="bullet"/>
      <w:lvlText w:val=""/>
      <w:lvlJc w:val="left"/>
      <w:pPr>
        <w:ind w:left="2454" w:hanging="360"/>
      </w:pPr>
      <w:rPr>
        <w:rFonts w:ascii="Symbol" w:hAnsi="Symbol" w:hint="default"/>
      </w:rPr>
    </w:lvl>
    <w:lvl w:ilvl="4" w:tplc="04130003" w:tentative="1">
      <w:start w:val="1"/>
      <w:numFmt w:val="bullet"/>
      <w:lvlText w:val="o"/>
      <w:lvlJc w:val="left"/>
      <w:pPr>
        <w:ind w:left="3174" w:hanging="360"/>
      </w:pPr>
      <w:rPr>
        <w:rFonts w:ascii="Courier New" w:hAnsi="Courier New" w:cs="Courier New" w:hint="default"/>
      </w:rPr>
    </w:lvl>
    <w:lvl w:ilvl="5" w:tplc="04130005" w:tentative="1">
      <w:start w:val="1"/>
      <w:numFmt w:val="bullet"/>
      <w:lvlText w:val=""/>
      <w:lvlJc w:val="left"/>
      <w:pPr>
        <w:ind w:left="3894" w:hanging="360"/>
      </w:pPr>
      <w:rPr>
        <w:rFonts w:ascii="Wingdings" w:hAnsi="Wingdings" w:hint="default"/>
      </w:rPr>
    </w:lvl>
    <w:lvl w:ilvl="6" w:tplc="04130001" w:tentative="1">
      <w:start w:val="1"/>
      <w:numFmt w:val="bullet"/>
      <w:lvlText w:val=""/>
      <w:lvlJc w:val="left"/>
      <w:pPr>
        <w:ind w:left="4614" w:hanging="360"/>
      </w:pPr>
      <w:rPr>
        <w:rFonts w:ascii="Symbol" w:hAnsi="Symbol" w:hint="default"/>
      </w:rPr>
    </w:lvl>
    <w:lvl w:ilvl="7" w:tplc="04130003" w:tentative="1">
      <w:start w:val="1"/>
      <w:numFmt w:val="bullet"/>
      <w:lvlText w:val="o"/>
      <w:lvlJc w:val="left"/>
      <w:pPr>
        <w:ind w:left="5334" w:hanging="360"/>
      </w:pPr>
      <w:rPr>
        <w:rFonts w:ascii="Courier New" w:hAnsi="Courier New" w:cs="Courier New" w:hint="default"/>
      </w:rPr>
    </w:lvl>
    <w:lvl w:ilvl="8" w:tplc="04130005" w:tentative="1">
      <w:start w:val="1"/>
      <w:numFmt w:val="bullet"/>
      <w:lvlText w:val=""/>
      <w:lvlJc w:val="left"/>
      <w:pPr>
        <w:ind w:left="6054" w:hanging="360"/>
      </w:pPr>
      <w:rPr>
        <w:rFonts w:ascii="Wingdings" w:hAnsi="Wingdings" w:hint="default"/>
      </w:rPr>
    </w:lvl>
  </w:abstractNum>
  <w:abstractNum w:abstractNumId="13" w15:restartNumberingAfterBreak="0">
    <w:nsid w:val="7EA7338F"/>
    <w:multiLevelType w:val="hybridMultilevel"/>
    <w:tmpl w:val="4A7AA642"/>
    <w:lvl w:ilvl="0" w:tplc="D0700984">
      <w:start w:val="6"/>
      <w:numFmt w:val="bullet"/>
      <w:lvlText w:val="-"/>
      <w:lvlJc w:val="left"/>
      <w:pPr>
        <w:ind w:left="720" w:hanging="360"/>
      </w:pPr>
      <w:rPr>
        <w:rFonts w:ascii="Calibri" w:eastAsia="PMingLiU"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9509699">
    <w:abstractNumId w:val="9"/>
  </w:num>
  <w:num w:numId="2" w16cid:durableId="1474715615">
    <w:abstractNumId w:val="6"/>
  </w:num>
  <w:num w:numId="3" w16cid:durableId="119039349">
    <w:abstractNumId w:val="12"/>
  </w:num>
  <w:num w:numId="4" w16cid:durableId="530652061">
    <w:abstractNumId w:val="10"/>
  </w:num>
  <w:num w:numId="5" w16cid:durableId="1151337014">
    <w:abstractNumId w:val="8"/>
  </w:num>
  <w:num w:numId="6" w16cid:durableId="396054789">
    <w:abstractNumId w:val="3"/>
  </w:num>
  <w:num w:numId="7" w16cid:durableId="1064178700">
    <w:abstractNumId w:val="7"/>
  </w:num>
  <w:num w:numId="8" w16cid:durableId="960264391">
    <w:abstractNumId w:val="4"/>
  </w:num>
  <w:num w:numId="9" w16cid:durableId="2111316175">
    <w:abstractNumId w:val="13"/>
  </w:num>
  <w:num w:numId="10" w16cid:durableId="1385055731">
    <w:abstractNumId w:val="1"/>
  </w:num>
  <w:num w:numId="11" w16cid:durableId="1474905272">
    <w:abstractNumId w:val="11"/>
  </w:num>
  <w:num w:numId="12" w16cid:durableId="974330662">
    <w:abstractNumId w:val="2"/>
  </w:num>
  <w:num w:numId="13" w16cid:durableId="1215237979">
    <w:abstractNumId w:val="0"/>
  </w:num>
  <w:num w:numId="14" w16cid:durableId="7493545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5C2"/>
    <w:rsid w:val="00000820"/>
    <w:rsid w:val="00015CB8"/>
    <w:rsid w:val="0001626C"/>
    <w:rsid w:val="00020C06"/>
    <w:rsid w:val="00026E25"/>
    <w:rsid w:val="00031829"/>
    <w:rsid w:val="00056B2C"/>
    <w:rsid w:val="000806B3"/>
    <w:rsid w:val="000A111C"/>
    <w:rsid w:val="000C101C"/>
    <w:rsid w:val="000C4590"/>
    <w:rsid w:val="000E3BD6"/>
    <w:rsid w:val="00103B5F"/>
    <w:rsid w:val="00140A78"/>
    <w:rsid w:val="00155F87"/>
    <w:rsid w:val="00195AE3"/>
    <w:rsid w:val="00196D62"/>
    <w:rsid w:val="001B35E9"/>
    <w:rsid w:val="001C0D31"/>
    <w:rsid w:val="001E25E3"/>
    <w:rsid w:val="001E3B75"/>
    <w:rsid w:val="001E56D4"/>
    <w:rsid w:val="001F130F"/>
    <w:rsid w:val="001F6A75"/>
    <w:rsid w:val="002039DE"/>
    <w:rsid w:val="002319C5"/>
    <w:rsid w:val="00244857"/>
    <w:rsid w:val="0025090A"/>
    <w:rsid w:val="002572DF"/>
    <w:rsid w:val="00264BF6"/>
    <w:rsid w:val="00265428"/>
    <w:rsid w:val="00272A0A"/>
    <w:rsid w:val="002A21E9"/>
    <w:rsid w:val="002B72CE"/>
    <w:rsid w:val="002F0260"/>
    <w:rsid w:val="00303EE6"/>
    <w:rsid w:val="00307C7B"/>
    <w:rsid w:val="00317291"/>
    <w:rsid w:val="0034293D"/>
    <w:rsid w:val="00345CA7"/>
    <w:rsid w:val="0035031D"/>
    <w:rsid w:val="00351C53"/>
    <w:rsid w:val="0037141E"/>
    <w:rsid w:val="003766B8"/>
    <w:rsid w:val="00395194"/>
    <w:rsid w:val="003C06F2"/>
    <w:rsid w:val="003C5E27"/>
    <w:rsid w:val="003D6265"/>
    <w:rsid w:val="003E0202"/>
    <w:rsid w:val="003E2C14"/>
    <w:rsid w:val="003F3E51"/>
    <w:rsid w:val="0041243D"/>
    <w:rsid w:val="00426C51"/>
    <w:rsid w:val="004374B0"/>
    <w:rsid w:val="00455C96"/>
    <w:rsid w:val="00461662"/>
    <w:rsid w:val="00490F98"/>
    <w:rsid w:val="004A0BA6"/>
    <w:rsid w:val="004C499A"/>
    <w:rsid w:val="00521080"/>
    <w:rsid w:val="00525359"/>
    <w:rsid w:val="005308DC"/>
    <w:rsid w:val="0053750B"/>
    <w:rsid w:val="00572864"/>
    <w:rsid w:val="005A3C36"/>
    <w:rsid w:val="005B22C2"/>
    <w:rsid w:val="005B76A4"/>
    <w:rsid w:val="005C0E16"/>
    <w:rsid w:val="005C1B5C"/>
    <w:rsid w:val="005F24E0"/>
    <w:rsid w:val="006124FC"/>
    <w:rsid w:val="00616539"/>
    <w:rsid w:val="006321C2"/>
    <w:rsid w:val="006531B5"/>
    <w:rsid w:val="006555C0"/>
    <w:rsid w:val="00671DC5"/>
    <w:rsid w:val="0069599B"/>
    <w:rsid w:val="006B3417"/>
    <w:rsid w:val="006E1CCB"/>
    <w:rsid w:val="007237BD"/>
    <w:rsid w:val="00723A56"/>
    <w:rsid w:val="00723ABB"/>
    <w:rsid w:val="00727D3E"/>
    <w:rsid w:val="0073449B"/>
    <w:rsid w:val="0074131F"/>
    <w:rsid w:val="007507B0"/>
    <w:rsid w:val="007842DB"/>
    <w:rsid w:val="00795D0A"/>
    <w:rsid w:val="007A5094"/>
    <w:rsid w:val="007C37A8"/>
    <w:rsid w:val="007D0487"/>
    <w:rsid w:val="007F3DA8"/>
    <w:rsid w:val="00802A37"/>
    <w:rsid w:val="00826DF3"/>
    <w:rsid w:val="00830728"/>
    <w:rsid w:val="00836D20"/>
    <w:rsid w:val="00845D71"/>
    <w:rsid w:val="00845F09"/>
    <w:rsid w:val="008477FB"/>
    <w:rsid w:val="0085316C"/>
    <w:rsid w:val="00863BDF"/>
    <w:rsid w:val="00873E6B"/>
    <w:rsid w:val="00890702"/>
    <w:rsid w:val="00891CFF"/>
    <w:rsid w:val="008B26AA"/>
    <w:rsid w:val="008D2E6E"/>
    <w:rsid w:val="0090527F"/>
    <w:rsid w:val="00907B5A"/>
    <w:rsid w:val="0095654D"/>
    <w:rsid w:val="009956EF"/>
    <w:rsid w:val="009B722B"/>
    <w:rsid w:val="009C2DE2"/>
    <w:rsid w:val="009C2E9F"/>
    <w:rsid w:val="009F7759"/>
    <w:rsid w:val="00A019B3"/>
    <w:rsid w:val="00A20033"/>
    <w:rsid w:val="00A22AFD"/>
    <w:rsid w:val="00A252B3"/>
    <w:rsid w:val="00A44FFC"/>
    <w:rsid w:val="00A571F2"/>
    <w:rsid w:val="00A70FC5"/>
    <w:rsid w:val="00A731F9"/>
    <w:rsid w:val="00A96A5D"/>
    <w:rsid w:val="00AD05B4"/>
    <w:rsid w:val="00AD29EA"/>
    <w:rsid w:val="00B16678"/>
    <w:rsid w:val="00B378CC"/>
    <w:rsid w:val="00B75B85"/>
    <w:rsid w:val="00B81D29"/>
    <w:rsid w:val="00B845C2"/>
    <w:rsid w:val="00B92886"/>
    <w:rsid w:val="00B95918"/>
    <w:rsid w:val="00BB72AF"/>
    <w:rsid w:val="00BE35DB"/>
    <w:rsid w:val="00BF210B"/>
    <w:rsid w:val="00BF7D3D"/>
    <w:rsid w:val="00C04CBA"/>
    <w:rsid w:val="00C30818"/>
    <w:rsid w:val="00C44D89"/>
    <w:rsid w:val="00C51913"/>
    <w:rsid w:val="00C63756"/>
    <w:rsid w:val="00C7018F"/>
    <w:rsid w:val="00C718C5"/>
    <w:rsid w:val="00C82519"/>
    <w:rsid w:val="00CA6032"/>
    <w:rsid w:val="00CA7032"/>
    <w:rsid w:val="00CE53E8"/>
    <w:rsid w:val="00D35C4B"/>
    <w:rsid w:val="00D53C7C"/>
    <w:rsid w:val="00D53EBB"/>
    <w:rsid w:val="00D71ABF"/>
    <w:rsid w:val="00D748BE"/>
    <w:rsid w:val="00D91AFB"/>
    <w:rsid w:val="00D9274A"/>
    <w:rsid w:val="00DA4611"/>
    <w:rsid w:val="00DA7338"/>
    <w:rsid w:val="00DE22AB"/>
    <w:rsid w:val="00E0675B"/>
    <w:rsid w:val="00E15AF0"/>
    <w:rsid w:val="00E24AA2"/>
    <w:rsid w:val="00E40A0E"/>
    <w:rsid w:val="00E61E57"/>
    <w:rsid w:val="00E634BA"/>
    <w:rsid w:val="00E817D3"/>
    <w:rsid w:val="00EC5FE1"/>
    <w:rsid w:val="00EE4927"/>
    <w:rsid w:val="00EF5F8D"/>
    <w:rsid w:val="00F14E01"/>
    <w:rsid w:val="00F35853"/>
    <w:rsid w:val="00F501B5"/>
    <w:rsid w:val="00F56A25"/>
    <w:rsid w:val="00F72FAA"/>
    <w:rsid w:val="00F73F1F"/>
    <w:rsid w:val="00FC2451"/>
    <w:rsid w:val="00FD29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429D8"/>
  <w15:chartTrackingRefBased/>
  <w15:docId w15:val="{044C8907-B645-4A7F-8D22-07240DBE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Arial"/>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5AF0"/>
    <w:pPr>
      <w:spacing w:after="200" w:line="276" w:lineRule="auto"/>
    </w:pPr>
    <w:rPr>
      <w:sz w:val="22"/>
      <w:szCs w:val="22"/>
      <w:lang w:eastAsia="zh-TW" w:bidi="he-I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845C2"/>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B845C2"/>
    <w:rPr>
      <w:rFonts w:ascii="Tahoma" w:hAnsi="Tahoma" w:cs="Tahoma"/>
      <w:sz w:val="16"/>
      <w:szCs w:val="16"/>
    </w:rPr>
  </w:style>
  <w:style w:type="paragraph" w:styleId="Geenafstand">
    <w:name w:val="No Spacing"/>
    <w:uiPriority w:val="1"/>
    <w:qFormat/>
    <w:rsid w:val="00D35C4B"/>
    <w:rPr>
      <w:sz w:val="22"/>
      <w:szCs w:val="22"/>
      <w:lang w:eastAsia="zh-TW" w:bidi="he-IL"/>
    </w:rPr>
  </w:style>
  <w:style w:type="character" w:styleId="Hyperlink">
    <w:name w:val="Hyperlink"/>
    <w:uiPriority w:val="99"/>
    <w:unhideWhenUsed/>
    <w:rsid w:val="000C101C"/>
    <w:rPr>
      <w:color w:val="0000FF"/>
      <w:u w:val="single"/>
    </w:rPr>
  </w:style>
  <w:style w:type="paragraph" w:styleId="Koptekst">
    <w:name w:val="header"/>
    <w:basedOn w:val="Standaard"/>
    <w:link w:val="KoptekstChar"/>
    <w:uiPriority w:val="99"/>
    <w:unhideWhenUsed/>
    <w:rsid w:val="005C1B5C"/>
    <w:pPr>
      <w:tabs>
        <w:tab w:val="center" w:pos="4536"/>
        <w:tab w:val="right" w:pos="9072"/>
      </w:tabs>
    </w:pPr>
  </w:style>
  <w:style w:type="character" w:customStyle="1" w:styleId="KoptekstChar">
    <w:name w:val="Koptekst Char"/>
    <w:basedOn w:val="Standaardalinea-lettertype"/>
    <w:link w:val="Koptekst"/>
    <w:uiPriority w:val="99"/>
    <w:rsid w:val="005C1B5C"/>
    <w:rPr>
      <w:sz w:val="22"/>
      <w:szCs w:val="22"/>
      <w:lang w:eastAsia="zh-TW" w:bidi="he-IL"/>
    </w:rPr>
  </w:style>
  <w:style w:type="paragraph" w:styleId="Voettekst">
    <w:name w:val="footer"/>
    <w:basedOn w:val="Standaard"/>
    <w:link w:val="VoettekstChar"/>
    <w:uiPriority w:val="99"/>
    <w:unhideWhenUsed/>
    <w:rsid w:val="005C1B5C"/>
    <w:pPr>
      <w:tabs>
        <w:tab w:val="center" w:pos="4536"/>
        <w:tab w:val="right" w:pos="9072"/>
      </w:tabs>
    </w:pPr>
  </w:style>
  <w:style w:type="character" w:customStyle="1" w:styleId="VoettekstChar">
    <w:name w:val="Voettekst Char"/>
    <w:basedOn w:val="Standaardalinea-lettertype"/>
    <w:link w:val="Voettekst"/>
    <w:uiPriority w:val="99"/>
    <w:rsid w:val="005C1B5C"/>
    <w:rPr>
      <w:sz w:val="22"/>
      <w:szCs w:val="22"/>
      <w:lang w:eastAsia="zh-TW" w:bidi="he-IL"/>
    </w:rPr>
  </w:style>
  <w:style w:type="table" w:styleId="Tabelraster">
    <w:name w:val="Table Grid"/>
    <w:basedOn w:val="Standaardtabel"/>
    <w:uiPriority w:val="59"/>
    <w:rsid w:val="00B81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61E57"/>
    <w:pPr>
      <w:ind w:left="720"/>
      <w:contextualSpacing/>
    </w:pPr>
  </w:style>
  <w:style w:type="character" w:styleId="Verwijzingopmerking">
    <w:name w:val="annotation reference"/>
    <w:basedOn w:val="Standaardalinea-lettertype"/>
    <w:uiPriority w:val="99"/>
    <w:semiHidden/>
    <w:unhideWhenUsed/>
    <w:rsid w:val="005A3C36"/>
    <w:rPr>
      <w:sz w:val="16"/>
      <w:szCs w:val="16"/>
    </w:rPr>
  </w:style>
  <w:style w:type="paragraph" w:styleId="Tekstopmerking">
    <w:name w:val="annotation text"/>
    <w:basedOn w:val="Standaard"/>
    <w:link w:val="TekstopmerkingChar"/>
    <w:uiPriority w:val="99"/>
    <w:semiHidden/>
    <w:unhideWhenUsed/>
    <w:rsid w:val="005A3C3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A3C36"/>
    <w:rPr>
      <w:lang w:eastAsia="zh-TW" w:bidi="he-IL"/>
    </w:rPr>
  </w:style>
  <w:style w:type="paragraph" w:styleId="Onderwerpvanopmerking">
    <w:name w:val="annotation subject"/>
    <w:basedOn w:val="Tekstopmerking"/>
    <w:next w:val="Tekstopmerking"/>
    <w:link w:val="OnderwerpvanopmerkingChar"/>
    <w:uiPriority w:val="99"/>
    <w:semiHidden/>
    <w:unhideWhenUsed/>
    <w:rsid w:val="005A3C36"/>
    <w:rPr>
      <w:b/>
      <w:bCs/>
    </w:rPr>
  </w:style>
  <w:style w:type="character" w:customStyle="1" w:styleId="OnderwerpvanopmerkingChar">
    <w:name w:val="Onderwerp van opmerking Char"/>
    <w:basedOn w:val="TekstopmerkingChar"/>
    <w:link w:val="Onderwerpvanopmerking"/>
    <w:uiPriority w:val="99"/>
    <w:semiHidden/>
    <w:rsid w:val="005A3C36"/>
    <w:rPr>
      <w:b/>
      <w:bCs/>
      <w:lang w:eastAsia="zh-TW" w:bidi="he-IL"/>
    </w:rPr>
  </w:style>
  <w:style w:type="character" w:styleId="Onopgelostemelding">
    <w:name w:val="Unresolved Mention"/>
    <w:basedOn w:val="Standaardalinea-lettertype"/>
    <w:uiPriority w:val="99"/>
    <w:semiHidden/>
    <w:unhideWhenUsed/>
    <w:rsid w:val="005A3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4445">
      <w:bodyDiv w:val="1"/>
      <w:marLeft w:val="0"/>
      <w:marRight w:val="0"/>
      <w:marTop w:val="0"/>
      <w:marBottom w:val="0"/>
      <w:divBdr>
        <w:top w:val="none" w:sz="0" w:space="0" w:color="auto"/>
        <w:left w:val="none" w:sz="0" w:space="0" w:color="auto"/>
        <w:bottom w:val="none" w:sz="0" w:space="0" w:color="auto"/>
        <w:right w:val="none" w:sz="0" w:space="0" w:color="auto"/>
      </w:divBdr>
    </w:div>
    <w:div w:id="253638525">
      <w:bodyDiv w:val="1"/>
      <w:marLeft w:val="0"/>
      <w:marRight w:val="0"/>
      <w:marTop w:val="0"/>
      <w:marBottom w:val="0"/>
      <w:divBdr>
        <w:top w:val="none" w:sz="0" w:space="0" w:color="auto"/>
        <w:left w:val="none" w:sz="0" w:space="0" w:color="auto"/>
        <w:bottom w:val="none" w:sz="0" w:space="0" w:color="auto"/>
        <w:right w:val="none" w:sz="0" w:space="0" w:color="auto"/>
      </w:divBdr>
    </w:div>
    <w:div w:id="311757309">
      <w:bodyDiv w:val="1"/>
      <w:marLeft w:val="0"/>
      <w:marRight w:val="0"/>
      <w:marTop w:val="0"/>
      <w:marBottom w:val="0"/>
      <w:divBdr>
        <w:top w:val="none" w:sz="0" w:space="0" w:color="auto"/>
        <w:left w:val="none" w:sz="0" w:space="0" w:color="auto"/>
        <w:bottom w:val="none" w:sz="0" w:space="0" w:color="auto"/>
        <w:right w:val="none" w:sz="0" w:space="0" w:color="auto"/>
      </w:divBdr>
    </w:div>
    <w:div w:id="562330003">
      <w:bodyDiv w:val="1"/>
      <w:marLeft w:val="0"/>
      <w:marRight w:val="0"/>
      <w:marTop w:val="0"/>
      <w:marBottom w:val="0"/>
      <w:divBdr>
        <w:top w:val="none" w:sz="0" w:space="0" w:color="auto"/>
        <w:left w:val="none" w:sz="0" w:space="0" w:color="auto"/>
        <w:bottom w:val="none" w:sz="0" w:space="0" w:color="auto"/>
        <w:right w:val="none" w:sz="0" w:space="0" w:color="auto"/>
      </w:divBdr>
    </w:div>
    <w:div w:id="792868832">
      <w:bodyDiv w:val="1"/>
      <w:marLeft w:val="0"/>
      <w:marRight w:val="0"/>
      <w:marTop w:val="0"/>
      <w:marBottom w:val="0"/>
      <w:divBdr>
        <w:top w:val="none" w:sz="0" w:space="0" w:color="auto"/>
        <w:left w:val="none" w:sz="0" w:space="0" w:color="auto"/>
        <w:bottom w:val="none" w:sz="0" w:space="0" w:color="auto"/>
        <w:right w:val="none" w:sz="0" w:space="0" w:color="auto"/>
      </w:divBdr>
    </w:div>
    <w:div w:id="913853454">
      <w:bodyDiv w:val="1"/>
      <w:marLeft w:val="0"/>
      <w:marRight w:val="0"/>
      <w:marTop w:val="0"/>
      <w:marBottom w:val="0"/>
      <w:divBdr>
        <w:top w:val="none" w:sz="0" w:space="0" w:color="auto"/>
        <w:left w:val="none" w:sz="0" w:space="0" w:color="auto"/>
        <w:bottom w:val="none" w:sz="0" w:space="0" w:color="auto"/>
        <w:right w:val="none" w:sz="0" w:space="0" w:color="auto"/>
      </w:divBdr>
    </w:div>
    <w:div w:id="1009866952">
      <w:bodyDiv w:val="1"/>
      <w:marLeft w:val="0"/>
      <w:marRight w:val="0"/>
      <w:marTop w:val="0"/>
      <w:marBottom w:val="0"/>
      <w:divBdr>
        <w:top w:val="none" w:sz="0" w:space="0" w:color="auto"/>
        <w:left w:val="none" w:sz="0" w:space="0" w:color="auto"/>
        <w:bottom w:val="none" w:sz="0" w:space="0" w:color="auto"/>
        <w:right w:val="none" w:sz="0" w:space="0" w:color="auto"/>
      </w:divBdr>
    </w:div>
    <w:div w:id="1056972519">
      <w:bodyDiv w:val="1"/>
      <w:marLeft w:val="0"/>
      <w:marRight w:val="0"/>
      <w:marTop w:val="0"/>
      <w:marBottom w:val="0"/>
      <w:divBdr>
        <w:top w:val="none" w:sz="0" w:space="0" w:color="auto"/>
        <w:left w:val="none" w:sz="0" w:space="0" w:color="auto"/>
        <w:bottom w:val="none" w:sz="0" w:space="0" w:color="auto"/>
        <w:right w:val="none" w:sz="0" w:space="0" w:color="auto"/>
      </w:divBdr>
    </w:div>
    <w:div w:id="1077021064">
      <w:bodyDiv w:val="1"/>
      <w:marLeft w:val="0"/>
      <w:marRight w:val="0"/>
      <w:marTop w:val="0"/>
      <w:marBottom w:val="0"/>
      <w:divBdr>
        <w:top w:val="none" w:sz="0" w:space="0" w:color="auto"/>
        <w:left w:val="none" w:sz="0" w:space="0" w:color="auto"/>
        <w:bottom w:val="none" w:sz="0" w:space="0" w:color="auto"/>
        <w:right w:val="none" w:sz="0" w:space="0" w:color="auto"/>
      </w:divBdr>
    </w:div>
    <w:div w:id="1145588779">
      <w:bodyDiv w:val="1"/>
      <w:marLeft w:val="0"/>
      <w:marRight w:val="0"/>
      <w:marTop w:val="0"/>
      <w:marBottom w:val="0"/>
      <w:divBdr>
        <w:top w:val="none" w:sz="0" w:space="0" w:color="auto"/>
        <w:left w:val="none" w:sz="0" w:space="0" w:color="auto"/>
        <w:bottom w:val="none" w:sz="0" w:space="0" w:color="auto"/>
        <w:right w:val="none" w:sz="0" w:space="0" w:color="auto"/>
      </w:divBdr>
    </w:div>
    <w:div w:id="1279020111">
      <w:bodyDiv w:val="1"/>
      <w:marLeft w:val="0"/>
      <w:marRight w:val="0"/>
      <w:marTop w:val="0"/>
      <w:marBottom w:val="0"/>
      <w:divBdr>
        <w:top w:val="none" w:sz="0" w:space="0" w:color="auto"/>
        <w:left w:val="none" w:sz="0" w:space="0" w:color="auto"/>
        <w:bottom w:val="none" w:sz="0" w:space="0" w:color="auto"/>
        <w:right w:val="none" w:sz="0" w:space="0" w:color="auto"/>
      </w:divBdr>
    </w:div>
    <w:div w:id="1550453284">
      <w:bodyDiv w:val="1"/>
      <w:marLeft w:val="0"/>
      <w:marRight w:val="0"/>
      <w:marTop w:val="0"/>
      <w:marBottom w:val="0"/>
      <w:divBdr>
        <w:top w:val="none" w:sz="0" w:space="0" w:color="auto"/>
        <w:left w:val="none" w:sz="0" w:space="0" w:color="auto"/>
        <w:bottom w:val="none" w:sz="0" w:space="0" w:color="auto"/>
        <w:right w:val="none" w:sz="0" w:space="0" w:color="auto"/>
      </w:divBdr>
    </w:div>
    <w:div w:id="1631011583">
      <w:bodyDiv w:val="1"/>
      <w:marLeft w:val="0"/>
      <w:marRight w:val="0"/>
      <w:marTop w:val="0"/>
      <w:marBottom w:val="0"/>
      <w:divBdr>
        <w:top w:val="none" w:sz="0" w:space="0" w:color="auto"/>
        <w:left w:val="none" w:sz="0" w:space="0" w:color="auto"/>
        <w:bottom w:val="none" w:sz="0" w:space="0" w:color="auto"/>
        <w:right w:val="none" w:sz="0" w:space="0" w:color="auto"/>
      </w:divBdr>
    </w:div>
    <w:div w:id="1694653384">
      <w:bodyDiv w:val="1"/>
      <w:marLeft w:val="0"/>
      <w:marRight w:val="0"/>
      <w:marTop w:val="0"/>
      <w:marBottom w:val="0"/>
      <w:divBdr>
        <w:top w:val="none" w:sz="0" w:space="0" w:color="auto"/>
        <w:left w:val="none" w:sz="0" w:space="0" w:color="auto"/>
        <w:bottom w:val="none" w:sz="0" w:space="0" w:color="auto"/>
        <w:right w:val="none" w:sz="0" w:space="0" w:color="auto"/>
      </w:divBdr>
    </w:div>
    <w:div w:id="1709723629">
      <w:bodyDiv w:val="1"/>
      <w:marLeft w:val="0"/>
      <w:marRight w:val="0"/>
      <w:marTop w:val="0"/>
      <w:marBottom w:val="0"/>
      <w:divBdr>
        <w:top w:val="none" w:sz="0" w:space="0" w:color="auto"/>
        <w:left w:val="none" w:sz="0" w:space="0" w:color="auto"/>
        <w:bottom w:val="none" w:sz="0" w:space="0" w:color="auto"/>
        <w:right w:val="none" w:sz="0" w:space="0" w:color="auto"/>
      </w:divBdr>
    </w:div>
    <w:div w:id="1757630953">
      <w:bodyDiv w:val="1"/>
      <w:marLeft w:val="0"/>
      <w:marRight w:val="0"/>
      <w:marTop w:val="0"/>
      <w:marBottom w:val="0"/>
      <w:divBdr>
        <w:top w:val="none" w:sz="0" w:space="0" w:color="auto"/>
        <w:left w:val="none" w:sz="0" w:space="0" w:color="auto"/>
        <w:bottom w:val="none" w:sz="0" w:space="0" w:color="auto"/>
        <w:right w:val="none" w:sz="0" w:space="0" w:color="auto"/>
      </w:divBdr>
    </w:div>
    <w:div w:id="1854227748">
      <w:bodyDiv w:val="1"/>
      <w:marLeft w:val="0"/>
      <w:marRight w:val="0"/>
      <w:marTop w:val="0"/>
      <w:marBottom w:val="0"/>
      <w:divBdr>
        <w:top w:val="none" w:sz="0" w:space="0" w:color="auto"/>
        <w:left w:val="none" w:sz="0" w:space="0" w:color="auto"/>
        <w:bottom w:val="none" w:sz="0" w:space="0" w:color="auto"/>
        <w:right w:val="none" w:sz="0" w:space="0" w:color="auto"/>
      </w:divBdr>
    </w:div>
    <w:div w:id="1894077459">
      <w:bodyDiv w:val="1"/>
      <w:marLeft w:val="0"/>
      <w:marRight w:val="0"/>
      <w:marTop w:val="0"/>
      <w:marBottom w:val="0"/>
      <w:divBdr>
        <w:top w:val="none" w:sz="0" w:space="0" w:color="auto"/>
        <w:left w:val="none" w:sz="0" w:space="0" w:color="auto"/>
        <w:bottom w:val="none" w:sz="0" w:space="0" w:color="auto"/>
        <w:right w:val="none" w:sz="0" w:space="0" w:color="auto"/>
      </w:divBdr>
    </w:div>
    <w:div w:id="2020350963">
      <w:bodyDiv w:val="1"/>
      <w:marLeft w:val="0"/>
      <w:marRight w:val="0"/>
      <w:marTop w:val="0"/>
      <w:marBottom w:val="0"/>
      <w:divBdr>
        <w:top w:val="none" w:sz="0" w:space="0" w:color="auto"/>
        <w:left w:val="none" w:sz="0" w:space="0" w:color="auto"/>
        <w:bottom w:val="none" w:sz="0" w:space="0" w:color="auto"/>
        <w:right w:val="none" w:sz="0" w:space="0" w:color="auto"/>
      </w:divBdr>
    </w:div>
    <w:div w:id="2118525791">
      <w:bodyDiv w:val="1"/>
      <w:marLeft w:val="0"/>
      <w:marRight w:val="0"/>
      <w:marTop w:val="0"/>
      <w:marBottom w:val="0"/>
      <w:divBdr>
        <w:top w:val="none" w:sz="0" w:space="0" w:color="auto"/>
        <w:left w:val="none" w:sz="0" w:space="0" w:color="auto"/>
        <w:bottom w:val="none" w:sz="0" w:space="0" w:color="auto"/>
        <w:right w:val="none" w:sz="0" w:space="0" w:color="auto"/>
      </w:divBdr>
    </w:div>
    <w:div w:id="214480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derheijdenhilde@gmail.com" TargetMode="Externa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diagramQuickStyle" Target="diagrams/quickStyle1.xml"/><Relationship Id="rId7" Type="http://schemas.openxmlformats.org/officeDocument/2006/relationships/image" Target="media/image1.jpeg"/><Relationship Id="rId12" Type="http://schemas.openxmlformats.org/officeDocument/2006/relationships/hyperlink" Target="mailto:helene.12986@hotmail.com" TargetMode="External"/><Relationship Id="rId17" Type="http://schemas.openxmlformats.org/officeDocument/2006/relationships/hyperlink" Target="mailto:info@vg-magan.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vg-magan.com" TargetMode="External"/><Relationship Id="rId20" Type="http://schemas.openxmlformats.org/officeDocument/2006/relationships/diagramLayout" Target="diagrams/layou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vg-magan.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edithrene2012@gmail.com" TargetMode="External"/><Relationship Id="rId23" Type="http://schemas.microsoft.com/office/2007/relationships/diagramDrawing" Target="diagrams/drawing1.xml"/><Relationship Id="rId10" Type="http://schemas.openxmlformats.org/officeDocument/2006/relationships/hyperlink" Target="mailto:marvenver@gmail.com" TargetMode="External"/><Relationship Id="rId19"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hyperlink" Target="mailto:info@vg-magan.com" TargetMode="External"/><Relationship Id="rId14" Type="http://schemas.openxmlformats.org/officeDocument/2006/relationships/hyperlink" Target="mailto:megafire7@hotmail.com" TargetMode="External"/><Relationship Id="rId22"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7CB51B-F4D8-46F4-9A56-36349EC4BBF5}" type="doc">
      <dgm:prSet loTypeId="urn:microsoft.com/office/officeart/2005/8/layout/radial4" loCatId="relationship" qsTypeId="urn:microsoft.com/office/officeart/2005/8/quickstyle/simple1" qsCatId="simple" csTypeId="urn:microsoft.com/office/officeart/2005/8/colors/colorful1" csCatId="colorful" phldr="1"/>
      <dgm:spPr/>
      <dgm:t>
        <a:bodyPr/>
        <a:lstStyle/>
        <a:p>
          <a:endParaRPr lang="nl-NL"/>
        </a:p>
      </dgm:t>
    </dgm:pt>
    <dgm:pt modelId="{5DBB794D-9982-4A72-9C23-1EAD70548CF7}">
      <dgm:prSet phldrT="[Tekst]" custT="1"/>
      <dgm:spPr/>
      <dgm:t>
        <a:bodyPr lIns="0" tIns="0" rIns="0" bIns="0"/>
        <a:lstStyle/>
        <a:p>
          <a:pPr algn="ctr"/>
          <a:r>
            <a:rPr lang="nl-NL" sz="3600"/>
            <a:t>VG Magan</a:t>
          </a:r>
          <a:br>
            <a:rPr lang="nl-NL" sz="3600"/>
          </a:br>
          <a:endParaRPr lang="nl-NL" sz="3600"/>
        </a:p>
        <a:p>
          <a:pPr algn="ctr"/>
          <a:endParaRPr lang="nl-NL" sz="2400"/>
        </a:p>
        <a:p>
          <a:pPr algn="ctr"/>
          <a:endParaRPr lang="nl-NL" sz="2400"/>
        </a:p>
        <a:p>
          <a:pPr algn="ctr"/>
          <a:r>
            <a:rPr lang="nl-NL" sz="2400"/>
            <a:t>koor &amp; combo</a:t>
          </a:r>
          <a:br>
            <a:rPr lang="nl-NL" sz="2400"/>
          </a:br>
          <a:r>
            <a:rPr lang="nl-NL" sz="2400"/>
            <a:t>zingt &amp; speelt</a:t>
          </a:r>
        </a:p>
      </dgm:t>
    </dgm:pt>
    <dgm:pt modelId="{C551E63C-26BA-474A-80EE-4E72D4C90817}" type="parTrans" cxnId="{687C8948-34CD-44DD-8332-8389582E1632}">
      <dgm:prSet/>
      <dgm:spPr/>
      <dgm:t>
        <a:bodyPr/>
        <a:lstStyle/>
        <a:p>
          <a:endParaRPr lang="nl-NL"/>
        </a:p>
      </dgm:t>
    </dgm:pt>
    <dgm:pt modelId="{DB7BFFC5-7734-4FBC-B40C-D3368E6D95C4}" type="sibTrans" cxnId="{687C8948-34CD-44DD-8332-8389582E1632}">
      <dgm:prSet/>
      <dgm:spPr/>
      <dgm:t>
        <a:bodyPr/>
        <a:lstStyle/>
        <a:p>
          <a:endParaRPr lang="nl-NL"/>
        </a:p>
      </dgm:t>
    </dgm:pt>
    <dgm:pt modelId="{AEC41699-F5E4-4F05-9BF3-643A3DB0B8C7}">
      <dgm:prSet phldrT="[Tekst]" custT="1"/>
      <dgm:spPr/>
      <dgm:t>
        <a:bodyPr/>
        <a:lstStyle/>
        <a:p>
          <a:r>
            <a:rPr lang="nl-NL" sz="2800" u="sng"/>
            <a:t>Muzikaal</a:t>
          </a:r>
          <a:r>
            <a:rPr lang="nl-NL" sz="2200"/>
            <a:t> </a:t>
          </a:r>
          <a:br>
            <a:rPr lang="nl-NL" sz="2200"/>
          </a:br>
          <a:r>
            <a:rPr lang="nl-NL" sz="1400"/>
            <a:t>mogelijk gemaakt door:</a:t>
          </a:r>
        </a:p>
        <a:p>
          <a:r>
            <a:rPr lang="nl-NL" sz="2000"/>
            <a:t>DIRIGENT</a:t>
          </a:r>
          <a:br>
            <a:rPr lang="nl-NL" sz="2200"/>
          </a:br>
          <a:r>
            <a:rPr lang="nl-NL" sz="1200"/>
            <a:t>d.m.v. muzikale leiding </a:t>
          </a:r>
          <a:br>
            <a:rPr lang="nl-NL" sz="1200"/>
          </a:br>
          <a:r>
            <a:rPr lang="nl-NL" sz="1200"/>
            <a:t>&amp; arrangementen</a:t>
          </a:r>
          <a:endParaRPr lang="nl-NL" sz="2200"/>
        </a:p>
      </dgm:t>
    </dgm:pt>
    <dgm:pt modelId="{C96F1B2C-AD05-49FE-96AB-C8C7F9675D73}" type="parTrans" cxnId="{E5ADE538-B966-448C-8294-606F1D17CECB}">
      <dgm:prSet/>
      <dgm:spPr/>
      <dgm:t>
        <a:bodyPr/>
        <a:lstStyle/>
        <a:p>
          <a:endParaRPr lang="nl-NL"/>
        </a:p>
      </dgm:t>
    </dgm:pt>
    <dgm:pt modelId="{48D0C43D-D71B-472E-A689-BAA52422898E}" type="sibTrans" cxnId="{E5ADE538-B966-448C-8294-606F1D17CECB}">
      <dgm:prSet/>
      <dgm:spPr/>
      <dgm:t>
        <a:bodyPr/>
        <a:lstStyle/>
        <a:p>
          <a:endParaRPr lang="nl-NL"/>
        </a:p>
      </dgm:t>
    </dgm:pt>
    <dgm:pt modelId="{D8DB86C7-021C-44BF-874E-36D6B3FCF80D}">
      <dgm:prSet phldrT="[Tekst]" custT="1"/>
      <dgm:spPr/>
      <dgm:t>
        <a:bodyPr/>
        <a:lstStyle/>
        <a:p>
          <a:r>
            <a:rPr lang="nl-NL" sz="2800" u="sng"/>
            <a:t>Praktisch</a:t>
          </a:r>
          <a:r>
            <a:rPr lang="nl-NL" sz="2400" u="sng"/>
            <a:t> </a:t>
          </a:r>
          <a:br>
            <a:rPr lang="nl-NL" sz="1700" u="sng"/>
          </a:br>
          <a:r>
            <a:rPr lang="nl-NL" sz="1400" u="none"/>
            <a:t>mogelijk gemaakt door:</a:t>
          </a:r>
        </a:p>
        <a:p>
          <a:r>
            <a:rPr lang="nl-NL" sz="1700" u="none"/>
            <a:t>ONDERSTEUNENDE LEDEN</a:t>
          </a:r>
          <a:br>
            <a:rPr lang="nl-NL" sz="1700" u="none"/>
          </a:br>
          <a:r>
            <a:rPr lang="nl-NL" sz="1200" u="none"/>
            <a:t>op allerlei gebieden</a:t>
          </a:r>
          <a:endParaRPr lang="nl-NL" sz="1700" u="none"/>
        </a:p>
      </dgm:t>
    </dgm:pt>
    <dgm:pt modelId="{96231C85-D036-4AEF-B699-C7359CA13359}" type="parTrans" cxnId="{F8D52927-3507-4205-9A46-4ECD9DD1F81E}">
      <dgm:prSet/>
      <dgm:spPr/>
      <dgm:t>
        <a:bodyPr/>
        <a:lstStyle/>
        <a:p>
          <a:endParaRPr lang="nl-NL"/>
        </a:p>
      </dgm:t>
    </dgm:pt>
    <dgm:pt modelId="{7528200B-B1C1-4903-AF20-6649DEFF4721}" type="sibTrans" cxnId="{F8D52927-3507-4205-9A46-4ECD9DD1F81E}">
      <dgm:prSet/>
      <dgm:spPr/>
      <dgm:t>
        <a:bodyPr/>
        <a:lstStyle/>
        <a:p>
          <a:endParaRPr lang="nl-NL"/>
        </a:p>
      </dgm:t>
    </dgm:pt>
    <dgm:pt modelId="{46F89811-D7E0-4042-9EDE-88462AD2DB6D}">
      <dgm:prSet phldrT="[Tekst]" custT="1"/>
      <dgm:spPr/>
      <dgm:t>
        <a:bodyPr lIns="0" rIns="0"/>
        <a:lstStyle/>
        <a:p>
          <a:r>
            <a:rPr lang="nl-NL" sz="2800" u="sng"/>
            <a:t>Financieel</a:t>
          </a:r>
          <a:r>
            <a:rPr lang="nl-NL" sz="1600" u="sng"/>
            <a:t> </a:t>
          </a:r>
          <a:br>
            <a:rPr lang="nl-NL" sz="1500" u="sng"/>
          </a:br>
          <a:r>
            <a:rPr lang="nl-NL" sz="1400" u="none"/>
            <a:t>mogelijk gemaakt door:</a:t>
          </a:r>
        </a:p>
        <a:p>
          <a:r>
            <a:rPr lang="nl-NL" sz="1200"/>
            <a:t>subsidies, sponsoracties </a:t>
          </a:r>
          <a:r>
            <a:rPr lang="nl-NL" sz="1200" u="none"/>
            <a:t>&amp; </a:t>
          </a:r>
        </a:p>
        <a:p>
          <a:r>
            <a:rPr lang="nl-NL" sz="1200" u="none"/>
            <a:t>leden via contributie</a:t>
          </a:r>
          <a:endParaRPr lang="nl-NL" sz="1800"/>
        </a:p>
      </dgm:t>
    </dgm:pt>
    <dgm:pt modelId="{8F151288-C660-4FE0-80D3-FA876F094FC7}" type="parTrans" cxnId="{9F2CBA4B-E6F8-442E-8492-74B8CC3D0D28}">
      <dgm:prSet/>
      <dgm:spPr/>
      <dgm:t>
        <a:bodyPr/>
        <a:lstStyle/>
        <a:p>
          <a:endParaRPr lang="nl-NL"/>
        </a:p>
      </dgm:t>
    </dgm:pt>
    <dgm:pt modelId="{2953CFE1-B0ED-45FF-BE4F-5C79ECB90417}" type="sibTrans" cxnId="{9F2CBA4B-E6F8-442E-8492-74B8CC3D0D28}">
      <dgm:prSet/>
      <dgm:spPr/>
      <dgm:t>
        <a:bodyPr/>
        <a:lstStyle/>
        <a:p>
          <a:endParaRPr lang="nl-NL"/>
        </a:p>
      </dgm:t>
    </dgm:pt>
    <dgm:pt modelId="{D81E9F13-CF5E-488E-9178-41F67D6B888A}">
      <dgm:prSet custT="1"/>
      <dgm:spPr/>
      <dgm:t>
        <a:bodyPr/>
        <a:lstStyle/>
        <a:p>
          <a:r>
            <a:rPr lang="nl-NL" sz="2400" u="sng"/>
            <a:t>Waar &amp; Wanneer</a:t>
          </a:r>
          <a:br>
            <a:rPr lang="nl-NL" sz="2400" u="sng"/>
          </a:br>
          <a:r>
            <a:rPr lang="nl-NL" sz="1400" u="none"/>
            <a:t>wordt bepaald door:</a:t>
          </a:r>
        </a:p>
        <a:p>
          <a:r>
            <a:rPr lang="nl-NL" sz="1800" u="none"/>
            <a:t>TAAKGROEP OPTREDENS</a:t>
          </a:r>
          <a:br>
            <a:rPr lang="nl-NL" sz="1800" u="none"/>
          </a:br>
          <a:r>
            <a:rPr lang="nl-NL" sz="1100" u="none"/>
            <a:t>d.m.v. het initi</a:t>
          </a:r>
          <a:r>
            <a:rPr lang="nl-NL" sz="1100"/>
            <a:t>ë</a:t>
          </a:r>
          <a:r>
            <a:rPr lang="nl-NL" sz="1100" u="none"/>
            <a:t>ren, organiseren &amp; </a:t>
          </a:r>
          <a:br>
            <a:rPr lang="nl-NL" sz="1100" u="none"/>
          </a:br>
          <a:r>
            <a:rPr lang="nl-NL" sz="1100" u="none"/>
            <a:t>co</a:t>
          </a:r>
          <a:r>
            <a:rPr lang="nl-NL" sz="1100"/>
            <a:t>ö</a:t>
          </a:r>
          <a:r>
            <a:rPr lang="nl-NL" sz="1100" u="none"/>
            <a:t>rdineren van optredens</a:t>
          </a:r>
        </a:p>
      </dgm:t>
    </dgm:pt>
    <dgm:pt modelId="{3F8428EB-BA52-4F34-94FB-397BC15ADD83}" type="parTrans" cxnId="{EE4A2C04-DD17-4F43-BE2B-8494E48C33FA}">
      <dgm:prSet/>
      <dgm:spPr/>
      <dgm:t>
        <a:bodyPr/>
        <a:lstStyle/>
        <a:p>
          <a:endParaRPr lang="nl-NL"/>
        </a:p>
      </dgm:t>
    </dgm:pt>
    <dgm:pt modelId="{B9D369D6-1394-44E2-BD4E-411E6DDAD3A2}" type="sibTrans" cxnId="{EE4A2C04-DD17-4F43-BE2B-8494E48C33FA}">
      <dgm:prSet/>
      <dgm:spPr/>
      <dgm:t>
        <a:bodyPr/>
        <a:lstStyle/>
        <a:p>
          <a:endParaRPr lang="nl-NL"/>
        </a:p>
      </dgm:t>
    </dgm:pt>
    <dgm:pt modelId="{71573A72-2FB5-44AE-AFCE-59F2954CC6BD}">
      <dgm:prSet custT="1"/>
      <dgm:spPr/>
      <dgm:t>
        <a:bodyPr lIns="0" rIns="0"/>
        <a:lstStyle/>
        <a:p>
          <a:r>
            <a:rPr lang="nl-NL" sz="2800" u="sng"/>
            <a:t>Wat</a:t>
          </a:r>
          <a:br>
            <a:rPr lang="nl-NL" sz="2600" u="sng"/>
          </a:br>
          <a:r>
            <a:rPr lang="nl-NL" sz="1400" u="none"/>
            <a:t>wordt bepaald door:</a:t>
          </a:r>
        </a:p>
        <a:p>
          <a:r>
            <a:rPr lang="nl-NL" sz="1800" u="none"/>
            <a:t>MUZIEKCOMMISSIE</a:t>
          </a:r>
          <a:r>
            <a:rPr lang="nl-NL" sz="1600" u="none"/>
            <a:t> </a:t>
          </a:r>
          <a:br>
            <a:rPr lang="nl-NL" sz="1600" u="none"/>
          </a:br>
          <a:r>
            <a:rPr lang="nl-NL" sz="1600" u="none"/>
            <a:t>(incl. dirigent)</a:t>
          </a:r>
          <a:br>
            <a:rPr lang="nl-NL" sz="1400" u="none"/>
          </a:br>
          <a:r>
            <a:rPr lang="nl-NL" sz="1200" u="none"/>
            <a:t>d.m.v. keuze van repertoire &amp; </a:t>
          </a:r>
          <a:br>
            <a:rPr lang="nl-NL" sz="1200" u="none"/>
          </a:br>
          <a:r>
            <a:rPr lang="nl-NL" sz="1200" u="none"/>
            <a:t>samenstelling van programma's </a:t>
          </a:r>
          <a:endParaRPr lang="nl-NL" sz="1400" u="none"/>
        </a:p>
      </dgm:t>
    </dgm:pt>
    <dgm:pt modelId="{3FA1229B-78FA-4BBE-A063-BEFDB481CD54}" type="parTrans" cxnId="{A722E276-DEA6-4E86-BB6C-2826DC5D49C2}">
      <dgm:prSet/>
      <dgm:spPr/>
      <dgm:t>
        <a:bodyPr/>
        <a:lstStyle/>
        <a:p>
          <a:endParaRPr lang="nl-NL"/>
        </a:p>
      </dgm:t>
    </dgm:pt>
    <dgm:pt modelId="{DCDFAEAB-01C8-4712-9063-AA84837185BD}" type="sibTrans" cxnId="{A722E276-DEA6-4E86-BB6C-2826DC5D49C2}">
      <dgm:prSet/>
      <dgm:spPr/>
      <dgm:t>
        <a:bodyPr/>
        <a:lstStyle/>
        <a:p>
          <a:endParaRPr lang="nl-NL"/>
        </a:p>
      </dgm:t>
    </dgm:pt>
    <dgm:pt modelId="{CC9F7FE8-8165-4064-9887-BCFF5DC61499}">
      <dgm:prSet custT="1"/>
      <dgm:spPr/>
      <dgm:t>
        <a:bodyPr/>
        <a:lstStyle/>
        <a:p>
          <a:r>
            <a:rPr lang="nl-NL" sz="2800" u="sng"/>
            <a:t>Hoe</a:t>
          </a:r>
          <a:br>
            <a:rPr lang="nl-NL" sz="1400" u="sng"/>
          </a:br>
          <a:r>
            <a:rPr lang="nl-NL" sz="1400" u="none"/>
            <a:t>wordt bepaald door:</a:t>
          </a:r>
        </a:p>
        <a:p>
          <a:r>
            <a:rPr lang="nl-NL" sz="1800" u="none"/>
            <a:t>TEAM PRESENTATIE</a:t>
          </a:r>
          <a:br>
            <a:rPr lang="nl-NL" sz="1800" u="none"/>
          </a:br>
          <a:r>
            <a:rPr lang="nl-NL" sz="1200" u="none"/>
            <a:t>d.m.v. - tekstinterpretatie,</a:t>
          </a:r>
          <a:br>
            <a:rPr lang="nl-NL" sz="1200" u="none"/>
          </a:br>
          <a:r>
            <a:rPr lang="nl-NL" sz="1200" u="none"/>
            <a:t> - beweging &amp; mimiek </a:t>
          </a:r>
          <a:br>
            <a:rPr lang="nl-NL" sz="1200" u="none"/>
          </a:br>
          <a:r>
            <a:rPr lang="nl-NL" sz="1200" u="none"/>
            <a:t>- opstelling &amp; uitstraling</a:t>
          </a:r>
          <a:endParaRPr lang="nl-NL" sz="1200"/>
        </a:p>
      </dgm:t>
    </dgm:pt>
    <dgm:pt modelId="{B60BD1F0-A0D7-4E3E-92C0-CB2BDD1E4F5F}" type="parTrans" cxnId="{C2C829AF-0101-4B94-94D9-62CA8F5E87E1}">
      <dgm:prSet/>
      <dgm:spPr/>
      <dgm:t>
        <a:bodyPr/>
        <a:lstStyle/>
        <a:p>
          <a:endParaRPr lang="nl-NL"/>
        </a:p>
      </dgm:t>
    </dgm:pt>
    <dgm:pt modelId="{D7966C8A-923A-4C5F-BE59-4E28DADC1990}" type="sibTrans" cxnId="{C2C829AF-0101-4B94-94D9-62CA8F5E87E1}">
      <dgm:prSet/>
      <dgm:spPr/>
      <dgm:t>
        <a:bodyPr/>
        <a:lstStyle/>
        <a:p>
          <a:endParaRPr lang="nl-NL"/>
        </a:p>
      </dgm:t>
    </dgm:pt>
    <dgm:pt modelId="{0757D430-DB55-4DDC-A5C8-5C5F359F05E5}" type="pres">
      <dgm:prSet presAssocID="{7F7CB51B-F4D8-46F4-9A56-36349EC4BBF5}" presName="cycle" presStyleCnt="0">
        <dgm:presLayoutVars>
          <dgm:chMax val="1"/>
          <dgm:dir/>
          <dgm:animLvl val="ctr"/>
          <dgm:resizeHandles val="exact"/>
        </dgm:presLayoutVars>
      </dgm:prSet>
      <dgm:spPr/>
    </dgm:pt>
    <dgm:pt modelId="{6B77FA45-0747-43AC-8D61-6CEE9948F6DE}" type="pres">
      <dgm:prSet presAssocID="{5DBB794D-9982-4A72-9C23-1EAD70548CF7}" presName="centerShape" presStyleLbl="node0" presStyleIdx="0" presStyleCnt="1" custScaleX="159487" custScaleY="159487" custLinFactNeighborX="53" custLinFactNeighborY="-15543"/>
      <dgm:spPr/>
    </dgm:pt>
    <dgm:pt modelId="{EB7ACFE3-8541-40CE-9BBF-20797D02F31A}" type="pres">
      <dgm:prSet presAssocID="{C96F1B2C-AD05-49FE-96AB-C8C7F9675D73}" presName="parTrans" presStyleLbl="bgSibTrans2D1" presStyleIdx="0" presStyleCnt="6" custLinFactNeighborX="8586" custLinFactNeighborY="-1428"/>
      <dgm:spPr/>
    </dgm:pt>
    <dgm:pt modelId="{61818A1E-304C-438B-8B41-61A9B613F501}" type="pres">
      <dgm:prSet presAssocID="{AEC41699-F5E4-4F05-9BF3-643A3DB0B8C7}" presName="node" presStyleLbl="node1" presStyleIdx="0" presStyleCnt="6" custScaleX="157734" custRadScaleRad="123846" custRadScaleInc="152014">
        <dgm:presLayoutVars>
          <dgm:bulletEnabled val="1"/>
        </dgm:presLayoutVars>
      </dgm:prSet>
      <dgm:spPr/>
    </dgm:pt>
    <dgm:pt modelId="{89797B64-4F22-43BA-9442-ABFF20133212}" type="pres">
      <dgm:prSet presAssocID="{96231C85-D036-4AEF-B699-C7359CA13359}" presName="parTrans" presStyleLbl="bgSibTrans2D1" presStyleIdx="1" presStyleCnt="6" custLinFactNeighborY="10184"/>
      <dgm:spPr/>
    </dgm:pt>
    <dgm:pt modelId="{52C4ADC0-4EF9-4756-AE71-691F86481360}" type="pres">
      <dgm:prSet presAssocID="{D8DB86C7-021C-44BF-874E-36D6B3FCF80D}" presName="node" presStyleLbl="node1" presStyleIdx="1" presStyleCnt="6" custScaleX="157734" custRadScaleRad="113312" custRadScaleInc="181987">
        <dgm:presLayoutVars>
          <dgm:bulletEnabled val="1"/>
        </dgm:presLayoutVars>
      </dgm:prSet>
      <dgm:spPr/>
    </dgm:pt>
    <dgm:pt modelId="{4DA07F6C-C742-4EAB-8114-11EAB6802F31}" type="pres">
      <dgm:prSet presAssocID="{8F151288-C660-4FE0-80D3-FA876F094FC7}" presName="parTrans" presStyleLbl="bgSibTrans2D1" presStyleIdx="2" presStyleCnt="6" custLinFactNeighborX="-10788" custLinFactNeighborY="-8538"/>
      <dgm:spPr/>
    </dgm:pt>
    <dgm:pt modelId="{D5D41822-2847-4D51-A170-A17B1ECF3BD9}" type="pres">
      <dgm:prSet presAssocID="{46F89811-D7E0-4042-9EDE-88462AD2DB6D}" presName="node" presStyleLbl="node1" presStyleIdx="2" presStyleCnt="6" custScaleX="157734" custScaleY="101322" custRadScaleRad="124132" custRadScaleInc="207149">
        <dgm:presLayoutVars>
          <dgm:bulletEnabled val="1"/>
        </dgm:presLayoutVars>
      </dgm:prSet>
      <dgm:spPr/>
    </dgm:pt>
    <dgm:pt modelId="{C9569522-A8B8-4C10-9458-DDA52EE28C34}" type="pres">
      <dgm:prSet presAssocID="{3F8428EB-BA52-4F34-94FB-397BC15ADD83}" presName="parTrans" presStyleLbl="bgSibTrans2D1" presStyleIdx="3" presStyleCnt="6" custAng="199983" custLinFactNeighborX="-1866" custLinFactNeighborY="-7120"/>
      <dgm:spPr/>
    </dgm:pt>
    <dgm:pt modelId="{EF44CFB9-18D2-4C25-B018-657B33AA1F96}" type="pres">
      <dgm:prSet presAssocID="{D81E9F13-CF5E-488E-9178-41F67D6B888A}" presName="node" presStyleLbl="node1" presStyleIdx="3" presStyleCnt="6" custScaleX="157734" custScaleY="100024" custRadScaleRad="52000" custRadScaleInc="523856">
        <dgm:presLayoutVars>
          <dgm:bulletEnabled val="1"/>
        </dgm:presLayoutVars>
      </dgm:prSet>
      <dgm:spPr/>
    </dgm:pt>
    <dgm:pt modelId="{806E57B4-751D-42C3-BF4E-02B38E1BCB7A}" type="pres">
      <dgm:prSet presAssocID="{3FA1229B-78FA-4BBE-A063-BEFDB481CD54}" presName="parTrans" presStyleLbl="bgSibTrans2D1" presStyleIdx="4" presStyleCnt="6" custLinFactNeighborX="8729" custLinFactNeighborY="6205"/>
      <dgm:spPr/>
    </dgm:pt>
    <dgm:pt modelId="{90DBE068-EAC9-4FE9-B5BE-4F7229C4FDC9}" type="pres">
      <dgm:prSet presAssocID="{71573A72-2FB5-44AE-AFCE-59F2954CC6BD}" presName="node" presStyleLbl="node1" presStyleIdx="4" presStyleCnt="6" custScaleX="157734" custScaleY="116289" custRadScaleRad="91028" custRadScaleInc="-539158">
        <dgm:presLayoutVars>
          <dgm:bulletEnabled val="1"/>
        </dgm:presLayoutVars>
      </dgm:prSet>
      <dgm:spPr/>
    </dgm:pt>
    <dgm:pt modelId="{00776F2F-09C1-4A28-B417-1666570A1B50}" type="pres">
      <dgm:prSet presAssocID="{B60BD1F0-A0D7-4E3E-92C0-CB2BDD1E4F5F}" presName="parTrans" presStyleLbl="bgSibTrans2D1" presStyleIdx="5" presStyleCnt="6" custLinFactNeighborX="-12226" custLinFactNeighborY="15660"/>
      <dgm:spPr/>
    </dgm:pt>
    <dgm:pt modelId="{7BD2A079-E881-45E2-B4F1-544313C847A4}" type="pres">
      <dgm:prSet presAssocID="{CC9F7FE8-8165-4064-9887-BCFF5DC61499}" presName="node" presStyleLbl="node1" presStyleIdx="5" presStyleCnt="6" custScaleX="157734" custScaleY="115015" custRadScaleRad="91394" custRadScaleInc="58398">
        <dgm:presLayoutVars>
          <dgm:bulletEnabled val="1"/>
        </dgm:presLayoutVars>
      </dgm:prSet>
      <dgm:spPr/>
    </dgm:pt>
  </dgm:ptLst>
  <dgm:cxnLst>
    <dgm:cxn modelId="{EE4A2C04-DD17-4F43-BE2B-8494E48C33FA}" srcId="{5DBB794D-9982-4A72-9C23-1EAD70548CF7}" destId="{D81E9F13-CF5E-488E-9178-41F67D6B888A}" srcOrd="3" destOrd="0" parTransId="{3F8428EB-BA52-4F34-94FB-397BC15ADD83}" sibTransId="{B9D369D6-1394-44E2-BD4E-411E6DDAD3A2}"/>
    <dgm:cxn modelId="{5B511006-2A05-4AAB-AA14-57F26ABD57FB}" type="presOf" srcId="{3F8428EB-BA52-4F34-94FB-397BC15ADD83}" destId="{C9569522-A8B8-4C10-9458-DDA52EE28C34}" srcOrd="0" destOrd="0" presId="urn:microsoft.com/office/officeart/2005/8/layout/radial4"/>
    <dgm:cxn modelId="{2FAD9E0A-E540-476E-9FB6-23552B0AFA4D}" type="presOf" srcId="{B60BD1F0-A0D7-4E3E-92C0-CB2BDD1E4F5F}" destId="{00776F2F-09C1-4A28-B417-1666570A1B50}" srcOrd="0" destOrd="0" presId="urn:microsoft.com/office/officeart/2005/8/layout/radial4"/>
    <dgm:cxn modelId="{1C59EE22-2FA8-4297-9645-E5753606CEAB}" type="presOf" srcId="{D8DB86C7-021C-44BF-874E-36D6B3FCF80D}" destId="{52C4ADC0-4EF9-4756-AE71-691F86481360}" srcOrd="0" destOrd="0" presId="urn:microsoft.com/office/officeart/2005/8/layout/radial4"/>
    <dgm:cxn modelId="{F8D52927-3507-4205-9A46-4ECD9DD1F81E}" srcId="{5DBB794D-9982-4A72-9C23-1EAD70548CF7}" destId="{D8DB86C7-021C-44BF-874E-36D6B3FCF80D}" srcOrd="1" destOrd="0" parTransId="{96231C85-D036-4AEF-B699-C7359CA13359}" sibTransId="{7528200B-B1C1-4903-AF20-6649DEFF4721}"/>
    <dgm:cxn modelId="{E5ADE538-B966-448C-8294-606F1D17CECB}" srcId="{5DBB794D-9982-4A72-9C23-1EAD70548CF7}" destId="{AEC41699-F5E4-4F05-9BF3-643A3DB0B8C7}" srcOrd="0" destOrd="0" parTransId="{C96F1B2C-AD05-49FE-96AB-C8C7F9675D73}" sibTransId="{48D0C43D-D71B-472E-A689-BAA52422898E}"/>
    <dgm:cxn modelId="{36ACC45C-1AB3-40EF-B5A8-3633441F0AE5}" type="presOf" srcId="{96231C85-D036-4AEF-B699-C7359CA13359}" destId="{89797B64-4F22-43BA-9442-ABFF20133212}" srcOrd="0" destOrd="0" presId="urn:microsoft.com/office/officeart/2005/8/layout/radial4"/>
    <dgm:cxn modelId="{6314E75E-C76F-4924-ABEA-4B05B685B74C}" type="presOf" srcId="{46F89811-D7E0-4042-9EDE-88462AD2DB6D}" destId="{D5D41822-2847-4D51-A170-A17B1ECF3BD9}" srcOrd="0" destOrd="0" presId="urn:microsoft.com/office/officeart/2005/8/layout/radial4"/>
    <dgm:cxn modelId="{687C8948-34CD-44DD-8332-8389582E1632}" srcId="{7F7CB51B-F4D8-46F4-9A56-36349EC4BBF5}" destId="{5DBB794D-9982-4A72-9C23-1EAD70548CF7}" srcOrd="0" destOrd="0" parTransId="{C551E63C-26BA-474A-80EE-4E72D4C90817}" sibTransId="{DB7BFFC5-7734-4FBC-B40C-D3368E6D95C4}"/>
    <dgm:cxn modelId="{E7E64369-4E79-4DB6-8141-D0A8E4F12D40}" type="presOf" srcId="{D81E9F13-CF5E-488E-9178-41F67D6B888A}" destId="{EF44CFB9-18D2-4C25-B018-657B33AA1F96}" srcOrd="0" destOrd="0" presId="urn:microsoft.com/office/officeart/2005/8/layout/radial4"/>
    <dgm:cxn modelId="{9F2CBA4B-E6F8-442E-8492-74B8CC3D0D28}" srcId="{5DBB794D-9982-4A72-9C23-1EAD70548CF7}" destId="{46F89811-D7E0-4042-9EDE-88462AD2DB6D}" srcOrd="2" destOrd="0" parTransId="{8F151288-C660-4FE0-80D3-FA876F094FC7}" sibTransId="{2953CFE1-B0ED-45FF-BE4F-5C79ECB90417}"/>
    <dgm:cxn modelId="{A722E276-DEA6-4E86-BB6C-2826DC5D49C2}" srcId="{5DBB794D-9982-4A72-9C23-1EAD70548CF7}" destId="{71573A72-2FB5-44AE-AFCE-59F2954CC6BD}" srcOrd="4" destOrd="0" parTransId="{3FA1229B-78FA-4BBE-A063-BEFDB481CD54}" sibTransId="{DCDFAEAB-01C8-4712-9063-AA84837185BD}"/>
    <dgm:cxn modelId="{BE3EB19D-68C6-423B-BE37-31002ED82998}" type="presOf" srcId="{C96F1B2C-AD05-49FE-96AB-C8C7F9675D73}" destId="{EB7ACFE3-8541-40CE-9BBF-20797D02F31A}" srcOrd="0" destOrd="0" presId="urn:microsoft.com/office/officeart/2005/8/layout/radial4"/>
    <dgm:cxn modelId="{82B725AE-D93B-4D15-8612-F1F952935A12}" type="presOf" srcId="{7F7CB51B-F4D8-46F4-9A56-36349EC4BBF5}" destId="{0757D430-DB55-4DDC-A5C8-5C5F359F05E5}" srcOrd="0" destOrd="0" presId="urn:microsoft.com/office/officeart/2005/8/layout/radial4"/>
    <dgm:cxn modelId="{C2C829AF-0101-4B94-94D9-62CA8F5E87E1}" srcId="{5DBB794D-9982-4A72-9C23-1EAD70548CF7}" destId="{CC9F7FE8-8165-4064-9887-BCFF5DC61499}" srcOrd="5" destOrd="0" parTransId="{B60BD1F0-A0D7-4E3E-92C0-CB2BDD1E4F5F}" sibTransId="{D7966C8A-923A-4C5F-BE59-4E28DADC1990}"/>
    <dgm:cxn modelId="{82BE86B9-6BB2-493A-AFB1-E33314129A9F}" type="presOf" srcId="{5DBB794D-9982-4A72-9C23-1EAD70548CF7}" destId="{6B77FA45-0747-43AC-8D61-6CEE9948F6DE}" srcOrd="0" destOrd="0" presId="urn:microsoft.com/office/officeart/2005/8/layout/radial4"/>
    <dgm:cxn modelId="{6F514DBA-09FB-466B-B973-6870586C2C42}" type="presOf" srcId="{8F151288-C660-4FE0-80D3-FA876F094FC7}" destId="{4DA07F6C-C742-4EAB-8114-11EAB6802F31}" srcOrd="0" destOrd="0" presId="urn:microsoft.com/office/officeart/2005/8/layout/radial4"/>
    <dgm:cxn modelId="{0F815FCC-F915-414B-8F44-0D0E36F78656}" type="presOf" srcId="{71573A72-2FB5-44AE-AFCE-59F2954CC6BD}" destId="{90DBE068-EAC9-4FE9-B5BE-4F7229C4FDC9}" srcOrd="0" destOrd="0" presId="urn:microsoft.com/office/officeart/2005/8/layout/radial4"/>
    <dgm:cxn modelId="{F87633D1-1018-49A8-B38E-0C52FC9CD1F4}" type="presOf" srcId="{AEC41699-F5E4-4F05-9BF3-643A3DB0B8C7}" destId="{61818A1E-304C-438B-8B41-61A9B613F501}" srcOrd="0" destOrd="0" presId="urn:microsoft.com/office/officeart/2005/8/layout/radial4"/>
    <dgm:cxn modelId="{503808FD-0C1E-4F3E-86F1-8020F8C3591F}" type="presOf" srcId="{3FA1229B-78FA-4BBE-A063-BEFDB481CD54}" destId="{806E57B4-751D-42C3-BF4E-02B38E1BCB7A}" srcOrd="0" destOrd="0" presId="urn:microsoft.com/office/officeart/2005/8/layout/radial4"/>
    <dgm:cxn modelId="{AA6BEAFE-BDAA-4D51-AF81-AF2364E14AF7}" type="presOf" srcId="{CC9F7FE8-8165-4064-9887-BCFF5DC61499}" destId="{7BD2A079-E881-45E2-B4F1-544313C847A4}" srcOrd="0" destOrd="0" presId="urn:microsoft.com/office/officeart/2005/8/layout/radial4"/>
    <dgm:cxn modelId="{C60597A7-4D97-4CD4-B35E-A392B19191E7}" type="presParOf" srcId="{0757D430-DB55-4DDC-A5C8-5C5F359F05E5}" destId="{6B77FA45-0747-43AC-8D61-6CEE9948F6DE}" srcOrd="0" destOrd="0" presId="urn:microsoft.com/office/officeart/2005/8/layout/radial4"/>
    <dgm:cxn modelId="{4377941B-3681-4F9C-ACA5-775D3C56D09D}" type="presParOf" srcId="{0757D430-DB55-4DDC-A5C8-5C5F359F05E5}" destId="{EB7ACFE3-8541-40CE-9BBF-20797D02F31A}" srcOrd="1" destOrd="0" presId="urn:microsoft.com/office/officeart/2005/8/layout/radial4"/>
    <dgm:cxn modelId="{2A4DF2BD-3C0F-436B-94D8-2D64B4019822}" type="presParOf" srcId="{0757D430-DB55-4DDC-A5C8-5C5F359F05E5}" destId="{61818A1E-304C-438B-8B41-61A9B613F501}" srcOrd="2" destOrd="0" presId="urn:microsoft.com/office/officeart/2005/8/layout/radial4"/>
    <dgm:cxn modelId="{1703FC93-A515-4DF2-B292-D848A2B8C3A1}" type="presParOf" srcId="{0757D430-DB55-4DDC-A5C8-5C5F359F05E5}" destId="{89797B64-4F22-43BA-9442-ABFF20133212}" srcOrd="3" destOrd="0" presId="urn:microsoft.com/office/officeart/2005/8/layout/radial4"/>
    <dgm:cxn modelId="{CC2898A3-E99E-4BC8-90EB-8BCA568E231C}" type="presParOf" srcId="{0757D430-DB55-4DDC-A5C8-5C5F359F05E5}" destId="{52C4ADC0-4EF9-4756-AE71-691F86481360}" srcOrd="4" destOrd="0" presId="urn:microsoft.com/office/officeart/2005/8/layout/radial4"/>
    <dgm:cxn modelId="{25984C13-126A-4612-99EB-DEC0370DEE61}" type="presParOf" srcId="{0757D430-DB55-4DDC-A5C8-5C5F359F05E5}" destId="{4DA07F6C-C742-4EAB-8114-11EAB6802F31}" srcOrd="5" destOrd="0" presId="urn:microsoft.com/office/officeart/2005/8/layout/radial4"/>
    <dgm:cxn modelId="{8DE86AAF-4036-4E16-A13A-9CD0128E0301}" type="presParOf" srcId="{0757D430-DB55-4DDC-A5C8-5C5F359F05E5}" destId="{D5D41822-2847-4D51-A170-A17B1ECF3BD9}" srcOrd="6" destOrd="0" presId="urn:microsoft.com/office/officeart/2005/8/layout/radial4"/>
    <dgm:cxn modelId="{3BCAB67D-6968-494F-8147-D28C4F20D5ED}" type="presParOf" srcId="{0757D430-DB55-4DDC-A5C8-5C5F359F05E5}" destId="{C9569522-A8B8-4C10-9458-DDA52EE28C34}" srcOrd="7" destOrd="0" presId="urn:microsoft.com/office/officeart/2005/8/layout/radial4"/>
    <dgm:cxn modelId="{E20E497E-D268-4513-A6C8-0E264DFEDBA0}" type="presParOf" srcId="{0757D430-DB55-4DDC-A5C8-5C5F359F05E5}" destId="{EF44CFB9-18D2-4C25-B018-657B33AA1F96}" srcOrd="8" destOrd="0" presId="urn:microsoft.com/office/officeart/2005/8/layout/radial4"/>
    <dgm:cxn modelId="{48C765B3-B8EE-4E20-AC6C-F58AEA817678}" type="presParOf" srcId="{0757D430-DB55-4DDC-A5C8-5C5F359F05E5}" destId="{806E57B4-751D-42C3-BF4E-02B38E1BCB7A}" srcOrd="9" destOrd="0" presId="urn:microsoft.com/office/officeart/2005/8/layout/radial4"/>
    <dgm:cxn modelId="{1C7B24CC-21ED-439C-B96A-076F4073D28C}" type="presParOf" srcId="{0757D430-DB55-4DDC-A5C8-5C5F359F05E5}" destId="{90DBE068-EAC9-4FE9-B5BE-4F7229C4FDC9}" srcOrd="10" destOrd="0" presId="urn:microsoft.com/office/officeart/2005/8/layout/radial4"/>
    <dgm:cxn modelId="{970E5E0F-D73E-468F-9EDF-62A1037495F4}" type="presParOf" srcId="{0757D430-DB55-4DDC-A5C8-5C5F359F05E5}" destId="{00776F2F-09C1-4A28-B417-1666570A1B50}" srcOrd="11" destOrd="0" presId="urn:microsoft.com/office/officeart/2005/8/layout/radial4"/>
    <dgm:cxn modelId="{85E7DB41-89EF-4246-968D-F49B8CBBF6A7}" type="presParOf" srcId="{0757D430-DB55-4DDC-A5C8-5C5F359F05E5}" destId="{7BD2A079-E881-45E2-B4F1-544313C847A4}" srcOrd="12" destOrd="0" presId="urn:microsoft.com/office/officeart/2005/8/layout/radial4"/>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77FA45-0747-43AC-8D61-6CEE9948F6DE}">
      <dsp:nvSpPr>
        <dsp:cNvPr id="0" name=""/>
        <dsp:cNvSpPr/>
      </dsp:nvSpPr>
      <dsp:spPr>
        <a:xfrm>
          <a:off x="2513273" y="1711500"/>
          <a:ext cx="3743998" cy="374399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600200">
            <a:lnSpc>
              <a:spcPct val="90000"/>
            </a:lnSpc>
            <a:spcBef>
              <a:spcPct val="0"/>
            </a:spcBef>
            <a:spcAft>
              <a:spcPct val="35000"/>
            </a:spcAft>
            <a:buNone/>
          </a:pPr>
          <a:r>
            <a:rPr lang="nl-NL" sz="3600" kern="1200"/>
            <a:t>VG Magan</a:t>
          </a:r>
          <a:br>
            <a:rPr lang="nl-NL" sz="3600" kern="1200"/>
          </a:br>
          <a:endParaRPr lang="nl-NL" sz="3600" kern="1200"/>
        </a:p>
        <a:p>
          <a:pPr marL="0" lvl="0" indent="0" algn="ctr" defTabSz="1600200">
            <a:lnSpc>
              <a:spcPct val="90000"/>
            </a:lnSpc>
            <a:spcBef>
              <a:spcPct val="0"/>
            </a:spcBef>
            <a:spcAft>
              <a:spcPct val="35000"/>
            </a:spcAft>
            <a:buNone/>
          </a:pPr>
          <a:endParaRPr lang="nl-NL" sz="2400" kern="1200"/>
        </a:p>
        <a:p>
          <a:pPr marL="0" lvl="0" indent="0" algn="ctr" defTabSz="1600200">
            <a:lnSpc>
              <a:spcPct val="90000"/>
            </a:lnSpc>
            <a:spcBef>
              <a:spcPct val="0"/>
            </a:spcBef>
            <a:spcAft>
              <a:spcPct val="35000"/>
            </a:spcAft>
            <a:buNone/>
          </a:pPr>
          <a:endParaRPr lang="nl-NL" sz="2400" kern="1200"/>
        </a:p>
        <a:p>
          <a:pPr marL="0" lvl="0" indent="0" algn="ctr" defTabSz="1600200">
            <a:lnSpc>
              <a:spcPct val="90000"/>
            </a:lnSpc>
            <a:spcBef>
              <a:spcPct val="0"/>
            </a:spcBef>
            <a:spcAft>
              <a:spcPct val="35000"/>
            </a:spcAft>
            <a:buNone/>
          </a:pPr>
          <a:r>
            <a:rPr lang="nl-NL" sz="2400" kern="1200"/>
            <a:t>koor &amp; combo</a:t>
          </a:r>
          <a:br>
            <a:rPr lang="nl-NL" sz="2400" kern="1200"/>
          </a:br>
          <a:r>
            <a:rPr lang="nl-NL" sz="2400" kern="1200"/>
            <a:t>zingt &amp; speelt</a:t>
          </a:r>
        </a:p>
      </dsp:txBody>
      <dsp:txXfrm>
        <a:off x="3061569" y="2259796"/>
        <a:ext cx="2647406" cy="2647406"/>
      </dsp:txXfrm>
    </dsp:sp>
    <dsp:sp modelId="{EB7ACFE3-8541-40CE-9BBF-20797D02F31A}">
      <dsp:nvSpPr>
        <dsp:cNvPr id="0" name=""/>
        <dsp:cNvSpPr/>
      </dsp:nvSpPr>
      <dsp:spPr>
        <a:xfrm rot="12809624">
          <a:off x="1302755" y="1673606"/>
          <a:ext cx="1729518" cy="669044"/>
        </a:xfrm>
        <a:prstGeom prst="lef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1818A1E-304C-438B-8B41-61A9B613F501}">
      <dsp:nvSpPr>
        <dsp:cNvPr id="0" name=""/>
        <dsp:cNvSpPr/>
      </dsp:nvSpPr>
      <dsp:spPr>
        <a:xfrm>
          <a:off x="1859" y="883162"/>
          <a:ext cx="2591992" cy="1314614"/>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1244600">
            <a:lnSpc>
              <a:spcPct val="90000"/>
            </a:lnSpc>
            <a:spcBef>
              <a:spcPct val="0"/>
            </a:spcBef>
            <a:spcAft>
              <a:spcPct val="35000"/>
            </a:spcAft>
            <a:buNone/>
          </a:pPr>
          <a:r>
            <a:rPr lang="nl-NL" sz="2800" u="sng" kern="1200"/>
            <a:t>Muzikaal</a:t>
          </a:r>
          <a:r>
            <a:rPr lang="nl-NL" sz="2200" kern="1200"/>
            <a:t> </a:t>
          </a:r>
          <a:br>
            <a:rPr lang="nl-NL" sz="2200" kern="1200"/>
          </a:br>
          <a:r>
            <a:rPr lang="nl-NL" sz="1400" kern="1200"/>
            <a:t>mogelijk gemaakt door:</a:t>
          </a:r>
        </a:p>
        <a:p>
          <a:pPr marL="0" lvl="0" indent="0" algn="ctr" defTabSz="1244600">
            <a:lnSpc>
              <a:spcPct val="90000"/>
            </a:lnSpc>
            <a:spcBef>
              <a:spcPct val="0"/>
            </a:spcBef>
            <a:spcAft>
              <a:spcPct val="35000"/>
            </a:spcAft>
            <a:buNone/>
          </a:pPr>
          <a:r>
            <a:rPr lang="nl-NL" sz="2000" kern="1200"/>
            <a:t>DIRIGENT</a:t>
          </a:r>
          <a:br>
            <a:rPr lang="nl-NL" sz="2200" kern="1200"/>
          </a:br>
          <a:r>
            <a:rPr lang="nl-NL" sz="1200" kern="1200"/>
            <a:t>d.m.v. muzikale leiding </a:t>
          </a:r>
          <a:br>
            <a:rPr lang="nl-NL" sz="1200" kern="1200"/>
          </a:br>
          <a:r>
            <a:rPr lang="nl-NL" sz="1200" kern="1200"/>
            <a:t>&amp; arrangementen</a:t>
          </a:r>
          <a:endParaRPr lang="nl-NL" sz="2200" kern="1200"/>
        </a:p>
      </dsp:txBody>
      <dsp:txXfrm>
        <a:off x="40363" y="921666"/>
        <a:ext cx="2514984" cy="1237606"/>
      </dsp:txXfrm>
    </dsp:sp>
    <dsp:sp modelId="{89797B64-4F22-43BA-9442-ABFF20133212}">
      <dsp:nvSpPr>
        <dsp:cNvPr id="0" name=""/>
        <dsp:cNvSpPr/>
      </dsp:nvSpPr>
      <dsp:spPr>
        <a:xfrm rot="16244856">
          <a:off x="3918732" y="889104"/>
          <a:ext cx="996445" cy="669044"/>
        </a:xfrm>
        <a:prstGeom prst="lef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2C4ADC0-4EF9-4756-AE71-691F86481360}">
      <dsp:nvSpPr>
        <dsp:cNvPr id="0" name=""/>
        <dsp:cNvSpPr/>
      </dsp:nvSpPr>
      <dsp:spPr>
        <a:xfrm>
          <a:off x="3127459" y="3"/>
          <a:ext cx="2591992" cy="1314614"/>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1244600">
            <a:lnSpc>
              <a:spcPct val="90000"/>
            </a:lnSpc>
            <a:spcBef>
              <a:spcPct val="0"/>
            </a:spcBef>
            <a:spcAft>
              <a:spcPct val="35000"/>
            </a:spcAft>
            <a:buNone/>
          </a:pPr>
          <a:r>
            <a:rPr lang="nl-NL" sz="2800" u="sng" kern="1200"/>
            <a:t>Praktisch</a:t>
          </a:r>
          <a:r>
            <a:rPr lang="nl-NL" sz="2400" u="sng" kern="1200"/>
            <a:t> </a:t>
          </a:r>
          <a:br>
            <a:rPr lang="nl-NL" sz="1700" u="sng" kern="1200"/>
          </a:br>
          <a:r>
            <a:rPr lang="nl-NL" sz="1400" u="none" kern="1200"/>
            <a:t>mogelijk gemaakt door:</a:t>
          </a:r>
        </a:p>
        <a:p>
          <a:pPr marL="0" lvl="0" indent="0" algn="ctr" defTabSz="1244600">
            <a:lnSpc>
              <a:spcPct val="90000"/>
            </a:lnSpc>
            <a:spcBef>
              <a:spcPct val="0"/>
            </a:spcBef>
            <a:spcAft>
              <a:spcPct val="35000"/>
            </a:spcAft>
            <a:buNone/>
          </a:pPr>
          <a:r>
            <a:rPr lang="nl-NL" sz="1700" u="none" kern="1200"/>
            <a:t>ONDERSTEUNENDE LEDEN</a:t>
          </a:r>
          <a:br>
            <a:rPr lang="nl-NL" sz="1700" u="none" kern="1200"/>
          </a:br>
          <a:r>
            <a:rPr lang="nl-NL" sz="1200" u="none" kern="1200"/>
            <a:t>op allerlei gebieden</a:t>
          </a:r>
          <a:endParaRPr lang="nl-NL" sz="1700" u="none" kern="1200"/>
        </a:p>
      </dsp:txBody>
      <dsp:txXfrm>
        <a:off x="3165963" y="38507"/>
        <a:ext cx="2514984" cy="1237606"/>
      </dsp:txXfrm>
    </dsp:sp>
    <dsp:sp modelId="{4DA07F6C-C742-4EAB-8114-11EAB6802F31}">
      <dsp:nvSpPr>
        <dsp:cNvPr id="0" name=""/>
        <dsp:cNvSpPr/>
      </dsp:nvSpPr>
      <dsp:spPr>
        <a:xfrm rot="19566955">
          <a:off x="5689512" y="1610057"/>
          <a:ext cx="1729180" cy="669044"/>
        </a:xfrm>
        <a:prstGeom prst="lef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5D41822-2847-4D51-A170-A17B1ECF3BD9}">
      <dsp:nvSpPr>
        <dsp:cNvPr id="0" name=""/>
        <dsp:cNvSpPr/>
      </dsp:nvSpPr>
      <dsp:spPr>
        <a:xfrm>
          <a:off x="6162405" y="853684"/>
          <a:ext cx="2591992" cy="1331993"/>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53340" rIns="0" bIns="53340" numCol="1" spcCol="1270" anchor="ctr" anchorCtr="0">
          <a:noAutofit/>
        </a:bodyPr>
        <a:lstStyle/>
        <a:p>
          <a:pPr marL="0" lvl="0" indent="0" algn="ctr" defTabSz="1244600">
            <a:lnSpc>
              <a:spcPct val="90000"/>
            </a:lnSpc>
            <a:spcBef>
              <a:spcPct val="0"/>
            </a:spcBef>
            <a:spcAft>
              <a:spcPct val="35000"/>
            </a:spcAft>
            <a:buNone/>
          </a:pPr>
          <a:r>
            <a:rPr lang="nl-NL" sz="2800" u="sng" kern="1200"/>
            <a:t>Financieel</a:t>
          </a:r>
          <a:r>
            <a:rPr lang="nl-NL" sz="1600" u="sng" kern="1200"/>
            <a:t> </a:t>
          </a:r>
          <a:br>
            <a:rPr lang="nl-NL" sz="1500" u="sng" kern="1200"/>
          </a:br>
          <a:r>
            <a:rPr lang="nl-NL" sz="1400" u="none" kern="1200"/>
            <a:t>mogelijk gemaakt door:</a:t>
          </a:r>
        </a:p>
        <a:p>
          <a:pPr marL="0" lvl="0" indent="0" algn="ctr" defTabSz="1244600">
            <a:lnSpc>
              <a:spcPct val="90000"/>
            </a:lnSpc>
            <a:spcBef>
              <a:spcPct val="0"/>
            </a:spcBef>
            <a:spcAft>
              <a:spcPct val="35000"/>
            </a:spcAft>
            <a:buNone/>
          </a:pPr>
          <a:r>
            <a:rPr lang="nl-NL" sz="1200" kern="1200"/>
            <a:t>subsidies, sponsoracties </a:t>
          </a:r>
          <a:r>
            <a:rPr lang="nl-NL" sz="1200" u="none" kern="1200"/>
            <a:t>&amp; </a:t>
          </a:r>
        </a:p>
        <a:p>
          <a:pPr marL="0" lvl="0" indent="0" algn="ctr" defTabSz="1244600">
            <a:lnSpc>
              <a:spcPct val="90000"/>
            </a:lnSpc>
            <a:spcBef>
              <a:spcPct val="0"/>
            </a:spcBef>
            <a:spcAft>
              <a:spcPct val="35000"/>
            </a:spcAft>
            <a:buNone/>
          </a:pPr>
          <a:r>
            <a:rPr lang="nl-NL" sz="1200" u="none" kern="1200"/>
            <a:t>leden via contributie</a:t>
          </a:r>
          <a:endParaRPr lang="nl-NL" sz="1800" kern="1200"/>
        </a:p>
      </dsp:txBody>
      <dsp:txXfrm>
        <a:off x="6201418" y="892697"/>
        <a:ext cx="2513966" cy="1253967"/>
      </dsp:txXfrm>
    </dsp:sp>
    <dsp:sp modelId="{C9569522-A8B8-4C10-9458-DDA52EE28C34}">
      <dsp:nvSpPr>
        <dsp:cNvPr id="0" name=""/>
        <dsp:cNvSpPr/>
      </dsp:nvSpPr>
      <dsp:spPr>
        <a:xfrm rot="5422477">
          <a:off x="3980862" y="5641022"/>
          <a:ext cx="1022816" cy="669044"/>
        </a:xfrm>
        <a:prstGeom prst="lef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F44CFB9-18D2-4C25-B018-657B33AA1F96}">
      <dsp:nvSpPr>
        <dsp:cNvPr id="0" name=""/>
        <dsp:cNvSpPr/>
      </dsp:nvSpPr>
      <dsp:spPr>
        <a:xfrm>
          <a:off x="3241754" y="5876442"/>
          <a:ext cx="2591992" cy="1314929"/>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1066800">
            <a:lnSpc>
              <a:spcPct val="90000"/>
            </a:lnSpc>
            <a:spcBef>
              <a:spcPct val="0"/>
            </a:spcBef>
            <a:spcAft>
              <a:spcPct val="35000"/>
            </a:spcAft>
            <a:buNone/>
          </a:pPr>
          <a:r>
            <a:rPr lang="nl-NL" sz="2400" u="sng" kern="1200"/>
            <a:t>Waar &amp; Wanneer</a:t>
          </a:r>
          <a:br>
            <a:rPr lang="nl-NL" sz="2400" u="sng" kern="1200"/>
          </a:br>
          <a:r>
            <a:rPr lang="nl-NL" sz="1400" u="none" kern="1200"/>
            <a:t>wordt bepaald door:</a:t>
          </a:r>
        </a:p>
        <a:p>
          <a:pPr marL="0" lvl="0" indent="0" algn="ctr" defTabSz="1066800">
            <a:lnSpc>
              <a:spcPct val="90000"/>
            </a:lnSpc>
            <a:spcBef>
              <a:spcPct val="0"/>
            </a:spcBef>
            <a:spcAft>
              <a:spcPct val="35000"/>
            </a:spcAft>
            <a:buNone/>
          </a:pPr>
          <a:r>
            <a:rPr lang="nl-NL" sz="1800" u="none" kern="1200"/>
            <a:t>TAAKGROEP OPTREDENS</a:t>
          </a:r>
          <a:br>
            <a:rPr lang="nl-NL" sz="1800" u="none" kern="1200"/>
          </a:br>
          <a:r>
            <a:rPr lang="nl-NL" sz="1100" u="none" kern="1200"/>
            <a:t>d.m.v. het initi</a:t>
          </a:r>
          <a:r>
            <a:rPr lang="nl-NL" sz="1100" kern="1200"/>
            <a:t>ë</a:t>
          </a:r>
          <a:r>
            <a:rPr lang="nl-NL" sz="1100" u="none" kern="1200"/>
            <a:t>ren, organiseren &amp; </a:t>
          </a:r>
          <a:br>
            <a:rPr lang="nl-NL" sz="1100" u="none" kern="1200"/>
          </a:br>
          <a:r>
            <a:rPr lang="nl-NL" sz="1100" u="none" kern="1200"/>
            <a:t>co</a:t>
          </a:r>
          <a:r>
            <a:rPr lang="nl-NL" sz="1100" kern="1200"/>
            <a:t>ö</a:t>
          </a:r>
          <a:r>
            <a:rPr lang="nl-NL" sz="1100" u="none" kern="1200"/>
            <a:t>rdineren van optredens</a:t>
          </a:r>
        </a:p>
      </dsp:txBody>
      <dsp:txXfrm>
        <a:off x="3280267" y="5914955"/>
        <a:ext cx="2514966" cy="1237903"/>
      </dsp:txXfrm>
    </dsp:sp>
    <dsp:sp modelId="{806E57B4-751D-42C3-BF4E-02B38E1BCB7A}">
      <dsp:nvSpPr>
        <dsp:cNvPr id="0" name=""/>
        <dsp:cNvSpPr/>
      </dsp:nvSpPr>
      <dsp:spPr>
        <a:xfrm rot="8752265">
          <a:off x="1298079" y="4891271"/>
          <a:ext cx="1757700" cy="669044"/>
        </a:xfrm>
        <a:prstGeom prst="lef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0DBE068-EAC9-4FE9-B5BE-4F7229C4FDC9}">
      <dsp:nvSpPr>
        <dsp:cNvPr id="0" name=""/>
        <dsp:cNvSpPr/>
      </dsp:nvSpPr>
      <dsp:spPr>
        <a:xfrm>
          <a:off x="11" y="4912988"/>
          <a:ext cx="2591992" cy="1528751"/>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53340" rIns="0" bIns="53340" numCol="1" spcCol="1270" anchor="ctr" anchorCtr="0">
          <a:noAutofit/>
        </a:bodyPr>
        <a:lstStyle/>
        <a:p>
          <a:pPr marL="0" lvl="0" indent="0" algn="ctr" defTabSz="1244600">
            <a:lnSpc>
              <a:spcPct val="90000"/>
            </a:lnSpc>
            <a:spcBef>
              <a:spcPct val="0"/>
            </a:spcBef>
            <a:spcAft>
              <a:spcPct val="35000"/>
            </a:spcAft>
            <a:buNone/>
          </a:pPr>
          <a:r>
            <a:rPr lang="nl-NL" sz="2800" u="sng" kern="1200"/>
            <a:t>Wat</a:t>
          </a:r>
          <a:br>
            <a:rPr lang="nl-NL" sz="2600" u="sng" kern="1200"/>
          </a:br>
          <a:r>
            <a:rPr lang="nl-NL" sz="1400" u="none" kern="1200"/>
            <a:t>wordt bepaald door:</a:t>
          </a:r>
        </a:p>
        <a:p>
          <a:pPr marL="0" lvl="0" indent="0" algn="ctr" defTabSz="1244600">
            <a:lnSpc>
              <a:spcPct val="90000"/>
            </a:lnSpc>
            <a:spcBef>
              <a:spcPct val="0"/>
            </a:spcBef>
            <a:spcAft>
              <a:spcPct val="35000"/>
            </a:spcAft>
            <a:buNone/>
          </a:pPr>
          <a:r>
            <a:rPr lang="nl-NL" sz="1800" u="none" kern="1200"/>
            <a:t>MUZIEKCOMMISSIE</a:t>
          </a:r>
          <a:r>
            <a:rPr lang="nl-NL" sz="1600" u="none" kern="1200"/>
            <a:t> </a:t>
          </a:r>
          <a:br>
            <a:rPr lang="nl-NL" sz="1600" u="none" kern="1200"/>
          </a:br>
          <a:r>
            <a:rPr lang="nl-NL" sz="1600" u="none" kern="1200"/>
            <a:t>(incl. dirigent)</a:t>
          </a:r>
          <a:br>
            <a:rPr lang="nl-NL" sz="1400" u="none" kern="1200"/>
          </a:br>
          <a:r>
            <a:rPr lang="nl-NL" sz="1200" u="none" kern="1200"/>
            <a:t>d.m.v. keuze van repertoire &amp; </a:t>
          </a:r>
          <a:br>
            <a:rPr lang="nl-NL" sz="1200" u="none" kern="1200"/>
          </a:br>
          <a:r>
            <a:rPr lang="nl-NL" sz="1200" u="none" kern="1200"/>
            <a:t>samenstelling van programma's </a:t>
          </a:r>
          <a:endParaRPr lang="nl-NL" sz="1400" u="none" kern="1200"/>
        </a:p>
      </dsp:txBody>
      <dsp:txXfrm>
        <a:off x="44787" y="4957764"/>
        <a:ext cx="2502440" cy="1439199"/>
      </dsp:txXfrm>
    </dsp:sp>
    <dsp:sp modelId="{00776F2F-09C1-4A28-B417-1666570A1B50}">
      <dsp:nvSpPr>
        <dsp:cNvPr id="0" name=""/>
        <dsp:cNvSpPr/>
      </dsp:nvSpPr>
      <dsp:spPr>
        <a:xfrm rot="2036826">
          <a:off x="5657975" y="4947790"/>
          <a:ext cx="1760153" cy="669044"/>
        </a:xfrm>
        <a:prstGeom prst="lef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BD2A079-E881-45E2-B4F1-544313C847A4}">
      <dsp:nvSpPr>
        <dsp:cNvPr id="0" name=""/>
        <dsp:cNvSpPr/>
      </dsp:nvSpPr>
      <dsp:spPr>
        <a:xfrm>
          <a:off x="6187322" y="4912997"/>
          <a:ext cx="2591992" cy="1512003"/>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1244600">
            <a:lnSpc>
              <a:spcPct val="90000"/>
            </a:lnSpc>
            <a:spcBef>
              <a:spcPct val="0"/>
            </a:spcBef>
            <a:spcAft>
              <a:spcPct val="35000"/>
            </a:spcAft>
            <a:buNone/>
          </a:pPr>
          <a:r>
            <a:rPr lang="nl-NL" sz="2800" u="sng" kern="1200"/>
            <a:t>Hoe</a:t>
          </a:r>
          <a:br>
            <a:rPr lang="nl-NL" sz="1400" u="sng" kern="1200"/>
          </a:br>
          <a:r>
            <a:rPr lang="nl-NL" sz="1400" u="none" kern="1200"/>
            <a:t>wordt bepaald door:</a:t>
          </a:r>
        </a:p>
        <a:p>
          <a:pPr marL="0" lvl="0" indent="0" algn="ctr" defTabSz="1244600">
            <a:lnSpc>
              <a:spcPct val="90000"/>
            </a:lnSpc>
            <a:spcBef>
              <a:spcPct val="0"/>
            </a:spcBef>
            <a:spcAft>
              <a:spcPct val="35000"/>
            </a:spcAft>
            <a:buNone/>
          </a:pPr>
          <a:r>
            <a:rPr lang="nl-NL" sz="1800" u="none" kern="1200"/>
            <a:t>TEAM PRESENTATIE</a:t>
          </a:r>
          <a:br>
            <a:rPr lang="nl-NL" sz="1800" u="none" kern="1200"/>
          </a:br>
          <a:r>
            <a:rPr lang="nl-NL" sz="1200" u="none" kern="1200"/>
            <a:t>d.m.v. - tekstinterpretatie,</a:t>
          </a:r>
          <a:br>
            <a:rPr lang="nl-NL" sz="1200" u="none" kern="1200"/>
          </a:br>
          <a:r>
            <a:rPr lang="nl-NL" sz="1200" u="none" kern="1200"/>
            <a:t> - beweging &amp; mimiek </a:t>
          </a:r>
          <a:br>
            <a:rPr lang="nl-NL" sz="1200" u="none" kern="1200"/>
          </a:br>
          <a:r>
            <a:rPr lang="nl-NL" sz="1200" u="none" kern="1200"/>
            <a:t>- opstelling &amp; uitstraling</a:t>
          </a:r>
          <a:endParaRPr lang="nl-NL" sz="1200" kern="1200"/>
        </a:p>
      </dsp:txBody>
      <dsp:txXfrm>
        <a:off x="6231607" y="4957282"/>
        <a:ext cx="2503422" cy="142343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1256</Words>
  <Characters>7803</Characters>
  <Application>Microsoft Office Word</Application>
  <DocSecurity>0</DocSecurity>
  <Lines>300</Lines>
  <Paragraphs>177</Paragraphs>
  <ScaleCrop>false</ScaleCrop>
  <HeadingPairs>
    <vt:vector size="2" baseType="variant">
      <vt:variant>
        <vt:lpstr>Titel</vt:lpstr>
      </vt:variant>
      <vt:variant>
        <vt:i4>1</vt:i4>
      </vt:variant>
    </vt:vector>
  </HeadingPairs>
  <TitlesOfParts>
    <vt:vector size="1" baseType="lpstr">
      <vt:lpstr/>
    </vt:vector>
  </TitlesOfParts>
  <Company>unattended</Company>
  <LinksUpToDate>false</LinksUpToDate>
  <CharactersWithSpaces>8882</CharactersWithSpaces>
  <SharedDoc>false</SharedDoc>
  <HLinks>
    <vt:vector size="18" baseType="variant">
      <vt:variant>
        <vt:i4>2097233</vt:i4>
      </vt:variant>
      <vt:variant>
        <vt:i4>6</vt:i4>
      </vt:variant>
      <vt:variant>
        <vt:i4>0</vt:i4>
      </vt:variant>
      <vt:variant>
        <vt:i4>5</vt:i4>
      </vt:variant>
      <vt:variant>
        <vt:lpwstr>mailto:info@vg-magan.com</vt:lpwstr>
      </vt:variant>
      <vt:variant>
        <vt:lpwstr/>
      </vt:variant>
      <vt:variant>
        <vt:i4>1966173</vt:i4>
      </vt:variant>
      <vt:variant>
        <vt:i4>3</vt:i4>
      </vt:variant>
      <vt:variant>
        <vt:i4>0</vt:i4>
      </vt:variant>
      <vt:variant>
        <vt:i4>5</vt:i4>
      </vt:variant>
      <vt:variant>
        <vt:lpwstr>http://www.vg-magan.com/</vt:lpwstr>
      </vt:variant>
      <vt:variant>
        <vt:lpwstr/>
      </vt:variant>
      <vt:variant>
        <vt:i4>2097233</vt:i4>
      </vt:variant>
      <vt:variant>
        <vt:i4>0</vt:i4>
      </vt:variant>
      <vt:variant>
        <vt:i4>0</vt:i4>
      </vt:variant>
      <vt:variant>
        <vt:i4>5</vt:i4>
      </vt:variant>
      <vt:variant>
        <vt:lpwstr>mailto:info@vg-magan.com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cp:lastModifiedBy>Marian Venderbos-Verhooren</cp:lastModifiedBy>
  <cp:revision>5</cp:revision>
  <dcterms:created xsi:type="dcterms:W3CDTF">2023-10-19T09:13:00Z</dcterms:created>
  <dcterms:modified xsi:type="dcterms:W3CDTF">2023-10-19T09:22:00Z</dcterms:modified>
</cp:coreProperties>
</file>